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71" w:rsidRPr="00A0079E" w:rsidRDefault="00502B71" w:rsidP="00502B71">
      <w:pPr>
        <w:jc w:val="center"/>
        <w:rPr>
          <w:rFonts w:ascii="Book Antiqua" w:hAnsi="Book Antiqua"/>
          <w:b/>
          <w:sz w:val="32"/>
          <w:szCs w:val="32"/>
        </w:rPr>
      </w:pPr>
    </w:p>
    <w:p w:rsidR="00502B71" w:rsidRDefault="00502B71" w:rsidP="00502B71">
      <w:pPr>
        <w:rPr>
          <w:lang w:eastAsia="el-GR"/>
        </w:rPr>
      </w:pPr>
      <w:r>
        <w:rPr>
          <w:noProof/>
          <w:lang w:eastAsia="el-GR"/>
        </w:rPr>
        <w:drawing>
          <wp:inline distT="0" distB="0" distL="0" distR="0" wp14:anchorId="4E419715" wp14:editId="454DCF61">
            <wp:extent cx="5274310" cy="39344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inaria- padikis-photo.jpg"/>
                    <pic:cNvPicPr/>
                  </pic:nvPicPr>
                  <pic:blipFill>
                    <a:blip r:embed="rId6">
                      <a:extLst>
                        <a:ext uri="{28A0092B-C50C-407E-A947-70E740481C1C}">
                          <a14:useLocalDpi xmlns:a14="http://schemas.microsoft.com/office/drawing/2010/main" val="0"/>
                        </a:ext>
                      </a:extLst>
                    </a:blip>
                    <a:stretch>
                      <a:fillRect/>
                    </a:stretch>
                  </pic:blipFill>
                  <pic:spPr>
                    <a:xfrm>
                      <a:off x="0" y="0"/>
                      <a:ext cx="5274310" cy="3934460"/>
                    </a:xfrm>
                    <a:prstGeom prst="rect">
                      <a:avLst/>
                    </a:prstGeom>
                  </pic:spPr>
                </pic:pic>
              </a:graphicData>
            </a:graphic>
          </wp:inline>
        </w:drawing>
      </w:r>
    </w:p>
    <w:p w:rsidR="00502B71" w:rsidRPr="005503AC" w:rsidRDefault="00502B71" w:rsidP="00502B71">
      <w:pPr>
        <w:pStyle w:val="Heading1"/>
        <w:shd w:val="clear" w:color="auto" w:fill="FFFFFF"/>
        <w:spacing w:before="0" w:beforeAutospacing="0" w:after="120" w:afterAutospacing="0"/>
        <w:jc w:val="center"/>
        <w:rPr>
          <w:rFonts w:ascii="Arial" w:hAnsi="Arial" w:cs="Arial"/>
          <w:color w:val="555555"/>
          <w:sz w:val="41"/>
          <w:szCs w:val="41"/>
        </w:rPr>
      </w:pPr>
      <w:r w:rsidRPr="005503AC">
        <w:rPr>
          <w:rFonts w:ascii="Arial" w:hAnsi="Arial" w:cs="Arial"/>
          <w:color w:val="555555"/>
          <w:sz w:val="41"/>
          <w:szCs w:val="41"/>
        </w:rPr>
        <w:t xml:space="preserve"> </w:t>
      </w:r>
    </w:p>
    <w:p w:rsidR="00502B71" w:rsidRPr="00502B71" w:rsidRDefault="00502B71" w:rsidP="00502B71">
      <w:pPr>
        <w:pStyle w:val="Heading1"/>
        <w:shd w:val="clear" w:color="auto" w:fill="FFFFFF"/>
        <w:spacing w:before="0" w:beforeAutospacing="0" w:after="120" w:afterAutospacing="0"/>
        <w:jc w:val="center"/>
        <w:rPr>
          <w:rFonts w:ascii="Arial" w:hAnsi="Arial" w:cs="Arial"/>
          <w:sz w:val="41"/>
          <w:szCs w:val="41"/>
        </w:rPr>
      </w:pPr>
      <w:r w:rsidRPr="005503AC">
        <w:rPr>
          <w:rFonts w:ascii="Arial" w:hAnsi="Arial" w:cs="Arial"/>
          <w:sz w:val="41"/>
          <w:szCs w:val="41"/>
        </w:rPr>
        <w:t xml:space="preserve">Παιδική Λογοτεχνία: Διαδικτυακό Σεμινάριο Δημιουργικής Γραφής </w:t>
      </w:r>
      <w:r w:rsidRPr="00502B71">
        <w:rPr>
          <w:rFonts w:ascii="Arial" w:hAnsi="Arial" w:cs="Arial"/>
          <w:sz w:val="41"/>
          <w:szCs w:val="41"/>
        </w:rPr>
        <w:t xml:space="preserve"> </w:t>
      </w:r>
    </w:p>
    <w:p w:rsidR="00502B71" w:rsidRDefault="00502B71" w:rsidP="00502B71">
      <w:pPr>
        <w:jc w:val="both"/>
        <w:rPr>
          <w:rFonts w:ascii="Book Antiqua" w:hAnsi="Book Antiqua"/>
          <w:sz w:val="28"/>
          <w:szCs w:val="28"/>
          <w:lang w:val="en-US"/>
        </w:rPr>
      </w:pPr>
    </w:p>
    <w:p w:rsidR="00502B71" w:rsidRPr="00A3792F" w:rsidRDefault="00502B71" w:rsidP="00502B71">
      <w:pPr>
        <w:jc w:val="both"/>
        <w:rPr>
          <w:rFonts w:ascii="Book Antiqua" w:hAnsi="Book Antiqua"/>
          <w:sz w:val="28"/>
          <w:szCs w:val="28"/>
        </w:rPr>
      </w:pPr>
      <w:r w:rsidRPr="00A3792F">
        <w:rPr>
          <w:rFonts w:ascii="Book Antiqua" w:hAnsi="Book Antiqua"/>
          <w:sz w:val="28"/>
          <w:szCs w:val="28"/>
        </w:rPr>
        <w:t xml:space="preserve">Το  PEN Greece, επίσημο παράρτημα του PEN </w:t>
      </w:r>
      <w:proofErr w:type="spellStart"/>
      <w:r w:rsidRPr="00A3792F">
        <w:rPr>
          <w:rFonts w:ascii="Book Antiqua" w:hAnsi="Book Antiqua"/>
          <w:sz w:val="28"/>
          <w:szCs w:val="28"/>
        </w:rPr>
        <w:t>International</w:t>
      </w:r>
      <w:proofErr w:type="spellEnd"/>
      <w:r w:rsidRPr="00A3792F">
        <w:rPr>
          <w:rFonts w:ascii="Book Antiqua" w:hAnsi="Book Antiqua"/>
          <w:sz w:val="28"/>
          <w:szCs w:val="28"/>
        </w:rPr>
        <w:t xml:space="preserve"> στην Ελλάδα, διοργανώνει εκπαιδευτικά σεμινάρια από καταξιωμένους λογοτέχνες και επαγγελματίες</w:t>
      </w:r>
      <w:r>
        <w:rPr>
          <w:rFonts w:ascii="Book Antiqua" w:hAnsi="Book Antiqua"/>
          <w:sz w:val="28"/>
          <w:szCs w:val="28"/>
        </w:rPr>
        <w:t xml:space="preserve"> του χώρου.</w:t>
      </w:r>
    </w:p>
    <w:p w:rsidR="00502B71" w:rsidRDefault="00502B71" w:rsidP="00502B71">
      <w:pPr>
        <w:jc w:val="both"/>
        <w:rPr>
          <w:rFonts w:ascii="Book Antiqua" w:hAnsi="Book Antiqua"/>
          <w:sz w:val="28"/>
          <w:szCs w:val="28"/>
        </w:rPr>
      </w:pPr>
      <w:bookmarkStart w:id="0" w:name="_GoBack"/>
      <w:bookmarkEnd w:id="0"/>
      <w:r>
        <w:rPr>
          <w:rFonts w:ascii="Book Antiqua" w:hAnsi="Book Antiqua"/>
          <w:sz w:val="28"/>
          <w:szCs w:val="28"/>
        </w:rPr>
        <w:t>Τα χ</w:t>
      </w:r>
      <w:r w:rsidRPr="00316A7A">
        <w:rPr>
          <w:rFonts w:ascii="Book Antiqua" w:hAnsi="Book Antiqua"/>
          <w:sz w:val="28"/>
          <w:szCs w:val="28"/>
        </w:rPr>
        <w:t xml:space="preserve">αρακτηριστικά και </w:t>
      </w:r>
      <w:r>
        <w:rPr>
          <w:rFonts w:ascii="Book Antiqua" w:hAnsi="Book Antiqua"/>
          <w:sz w:val="28"/>
          <w:szCs w:val="28"/>
        </w:rPr>
        <w:t xml:space="preserve">οι </w:t>
      </w:r>
      <w:r w:rsidRPr="00316A7A">
        <w:rPr>
          <w:rFonts w:ascii="Book Antiqua" w:hAnsi="Book Antiqua"/>
          <w:sz w:val="28"/>
          <w:szCs w:val="28"/>
        </w:rPr>
        <w:t>ιδιαιτερότητες</w:t>
      </w:r>
      <w:r>
        <w:rPr>
          <w:rFonts w:ascii="Book Antiqua" w:hAnsi="Book Antiqua"/>
          <w:sz w:val="28"/>
          <w:szCs w:val="28"/>
        </w:rPr>
        <w:t xml:space="preserve"> της παιδικής λογοτεχνίας, ο τρόπος που εξελίσσεται η πλοκή, η δομή ενός μεγάλου κειμένου, το χτίσιμο των χαρακτήρων αλλά και ο τρόπος που η Ιστορία μπορεί να ενσωματωθεί στην αφήγηση θα αναλυθούν ενδελεχώς κατά τη διάρκεια του σεμιναρίου για την παιδική λογοτεχνία, καθώς είναι τα θεμελιώδη στοιχεία που κάνουν τη συγγραφή παιδικού βιβλίου εξαιρετικά σημαντική.</w:t>
      </w:r>
    </w:p>
    <w:p w:rsidR="00502B71" w:rsidRPr="00502B71" w:rsidRDefault="00502B71" w:rsidP="00502B71">
      <w:pPr>
        <w:pStyle w:val="Heading1"/>
        <w:shd w:val="clear" w:color="auto" w:fill="FFFFFF"/>
        <w:spacing w:before="0" w:beforeAutospacing="0" w:after="120" w:afterAutospacing="0"/>
        <w:jc w:val="center"/>
        <w:rPr>
          <w:rFonts w:ascii="Arial" w:hAnsi="Arial" w:cs="Arial"/>
          <w:color w:val="555555"/>
          <w:sz w:val="41"/>
          <w:szCs w:val="41"/>
        </w:rPr>
      </w:pPr>
    </w:p>
    <w:p w:rsidR="00502B71" w:rsidRPr="00502B71" w:rsidRDefault="00502B71" w:rsidP="00502B71">
      <w:pPr>
        <w:pStyle w:val="Heading1"/>
        <w:shd w:val="clear" w:color="auto" w:fill="FFFFFF"/>
        <w:spacing w:before="0" w:beforeAutospacing="0" w:after="120" w:afterAutospacing="0"/>
        <w:jc w:val="center"/>
        <w:rPr>
          <w:rFonts w:ascii="Arial" w:hAnsi="Arial" w:cs="Arial"/>
          <w:color w:val="555555"/>
          <w:sz w:val="41"/>
          <w:szCs w:val="41"/>
        </w:rPr>
      </w:pPr>
    </w:p>
    <w:p w:rsidR="00502B71" w:rsidRPr="001C6878" w:rsidRDefault="00502B71" w:rsidP="00502B71">
      <w:pPr>
        <w:jc w:val="center"/>
        <w:rPr>
          <w:rFonts w:ascii="Book Antiqua" w:hAnsi="Book Antiqua"/>
          <w:b/>
          <w:sz w:val="28"/>
          <w:szCs w:val="28"/>
        </w:rPr>
      </w:pPr>
      <w:r w:rsidRPr="001C6878">
        <w:rPr>
          <w:rFonts w:ascii="Book Antiqua" w:hAnsi="Book Antiqua"/>
          <w:b/>
          <w:sz w:val="28"/>
          <w:szCs w:val="28"/>
          <w:u w:val="single"/>
        </w:rPr>
        <w:t>Εισηγητές:</w:t>
      </w:r>
    </w:p>
    <w:p w:rsidR="00502B71" w:rsidRPr="001C6878" w:rsidRDefault="00502B71" w:rsidP="00502B71">
      <w:pPr>
        <w:jc w:val="both"/>
        <w:rPr>
          <w:rFonts w:ascii="Book Antiqua" w:hAnsi="Book Antiqua"/>
          <w:b/>
          <w:i/>
          <w:sz w:val="28"/>
          <w:szCs w:val="28"/>
        </w:rPr>
      </w:pPr>
      <w:r w:rsidRPr="001C6878">
        <w:rPr>
          <w:rFonts w:ascii="Book Antiqua" w:hAnsi="Book Antiqua"/>
          <w:b/>
          <w:i/>
          <w:sz w:val="28"/>
          <w:szCs w:val="28"/>
        </w:rPr>
        <w:t xml:space="preserve">Ελένη </w:t>
      </w:r>
      <w:proofErr w:type="spellStart"/>
      <w:r w:rsidRPr="001C6878">
        <w:rPr>
          <w:rFonts w:ascii="Book Antiqua" w:hAnsi="Book Antiqua"/>
          <w:b/>
          <w:i/>
          <w:sz w:val="28"/>
          <w:szCs w:val="28"/>
        </w:rPr>
        <w:t>Γεωργοστάθη</w:t>
      </w:r>
      <w:proofErr w:type="spellEnd"/>
      <w:r w:rsidRPr="001C6878">
        <w:rPr>
          <w:rFonts w:ascii="Book Antiqua" w:hAnsi="Book Antiqua"/>
          <w:b/>
          <w:i/>
          <w:sz w:val="28"/>
          <w:szCs w:val="28"/>
        </w:rPr>
        <w:t xml:space="preserve">, Αγγελική </w:t>
      </w:r>
      <w:proofErr w:type="spellStart"/>
      <w:r w:rsidRPr="001C6878">
        <w:rPr>
          <w:rFonts w:ascii="Book Antiqua" w:hAnsi="Book Antiqua"/>
          <w:b/>
          <w:i/>
          <w:sz w:val="28"/>
          <w:szCs w:val="28"/>
        </w:rPr>
        <w:t>Δαρλάση</w:t>
      </w:r>
      <w:proofErr w:type="spellEnd"/>
      <w:r w:rsidRPr="001C6878">
        <w:rPr>
          <w:rFonts w:ascii="Book Antiqua" w:hAnsi="Book Antiqua"/>
          <w:b/>
          <w:i/>
          <w:sz w:val="28"/>
          <w:szCs w:val="28"/>
        </w:rPr>
        <w:t xml:space="preserve">, Βασίλης </w:t>
      </w:r>
      <w:proofErr w:type="spellStart"/>
      <w:r w:rsidRPr="001C6878">
        <w:rPr>
          <w:rFonts w:ascii="Book Antiqua" w:hAnsi="Book Antiqua"/>
          <w:b/>
          <w:i/>
          <w:sz w:val="28"/>
          <w:szCs w:val="28"/>
        </w:rPr>
        <w:t>Παπαθε</w:t>
      </w:r>
      <w:proofErr w:type="spellEnd"/>
      <w:r w:rsidRPr="001C6878">
        <w:rPr>
          <w:rFonts w:ascii="Book Antiqua" w:hAnsi="Book Antiqua"/>
          <w:b/>
          <w:i/>
          <w:sz w:val="28"/>
          <w:szCs w:val="28"/>
          <w:lang w:val="en-US"/>
        </w:rPr>
        <w:t>o</w:t>
      </w:r>
      <w:r w:rsidRPr="001C6878">
        <w:rPr>
          <w:rFonts w:ascii="Book Antiqua" w:hAnsi="Book Antiqua"/>
          <w:b/>
          <w:i/>
          <w:sz w:val="28"/>
          <w:szCs w:val="28"/>
        </w:rPr>
        <w:t xml:space="preserve">δώρου,  Κώστας </w:t>
      </w:r>
      <w:proofErr w:type="spellStart"/>
      <w:r w:rsidRPr="001C6878">
        <w:rPr>
          <w:rFonts w:ascii="Book Antiqua" w:hAnsi="Book Antiqua"/>
          <w:b/>
          <w:i/>
          <w:sz w:val="28"/>
          <w:szCs w:val="28"/>
        </w:rPr>
        <w:t>Στοφόρος</w:t>
      </w:r>
      <w:proofErr w:type="spellEnd"/>
      <w:r w:rsidRPr="001C6878">
        <w:rPr>
          <w:rFonts w:ascii="Book Antiqua" w:hAnsi="Book Antiqua"/>
          <w:b/>
          <w:i/>
          <w:sz w:val="28"/>
          <w:szCs w:val="28"/>
        </w:rPr>
        <w:t xml:space="preserve"> </w:t>
      </w:r>
    </w:p>
    <w:p w:rsidR="00502B71" w:rsidRDefault="00502B71" w:rsidP="00502B71">
      <w:pPr>
        <w:pStyle w:val="NormalWeb"/>
        <w:jc w:val="center"/>
        <w:rPr>
          <w:rFonts w:ascii="Book Antiqua" w:hAnsi="Book Antiqua"/>
          <w:b/>
          <w:i/>
          <w:color w:val="000000"/>
          <w:sz w:val="28"/>
          <w:szCs w:val="28"/>
        </w:rPr>
      </w:pPr>
      <w:r w:rsidRPr="00A3792F">
        <w:rPr>
          <w:rFonts w:ascii="Book Antiqua" w:hAnsi="Book Antiqua"/>
          <w:noProof/>
        </w:rPr>
        <w:drawing>
          <wp:inline distT="0" distB="0" distL="0" distR="0" wp14:anchorId="12C407E3" wp14:editId="056F51A1">
            <wp:extent cx="5274310" cy="454025"/>
            <wp:effectExtent l="0" t="0" r="2540" b="317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502B71" w:rsidRDefault="00502B71" w:rsidP="00502B71">
      <w:pPr>
        <w:pStyle w:val="NormalWeb"/>
        <w:jc w:val="center"/>
        <w:rPr>
          <w:rFonts w:ascii="Book Antiqua" w:hAnsi="Book Antiqua"/>
          <w:b/>
          <w:i/>
          <w:color w:val="000000"/>
          <w:sz w:val="28"/>
          <w:szCs w:val="28"/>
        </w:rPr>
      </w:pPr>
      <w:r>
        <w:rPr>
          <w:rFonts w:ascii="Book Antiqua" w:hAnsi="Book Antiqua"/>
          <w:b/>
          <w:i/>
          <w:color w:val="000000"/>
          <w:sz w:val="28"/>
          <w:szCs w:val="28"/>
        </w:rPr>
        <w:t xml:space="preserve">14 Οκτωβρίου 2022 - 04 Νοεμβρίου 2022 </w:t>
      </w:r>
    </w:p>
    <w:p w:rsidR="00502B71" w:rsidRPr="00A3792F" w:rsidRDefault="00502B71" w:rsidP="00502B71">
      <w:pPr>
        <w:pStyle w:val="xydp6ce43cb5msolistparagraph"/>
        <w:shd w:val="clear" w:color="auto" w:fill="FFFFFF"/>
        <w:spacing w:before="0" w:after="0"/>
        <w:rPr>
          <w:rFonts w:ascii="Book Antiqua" w:hAnsi="Book Antiqua"/>
          <w:b/>
        </w:rPr>
      </w:pPr>
      <w:r>
        <w:rPr>
          <w:rFonts w:ascii="Book Antiqua" w:hAnsi="Book Antiqua"/>
          <w:b/>
          <w:i/>
          <w:color w:val="000000"/>
          <w:sz w:val="28"/>
          <w:szCs w:val="28"/>
        </w:rPr>
        <w:t xml:space="preserve"> </w:t>
      </w:r>
      <w:r w:rsidRPr="00A3792F">
        <w:rPr>
          <w:rFonts w:ascii="Book Antiqua" w:hAnsi="Book Antiqua"/>
          <w:b/>
          <w:i/>
          <w:color w:val="000000"/>
          <w:sz w:val="28"/>
          <w:szCs w:val="28"/>
        </w:rPr>
        <w:t xml:space="preserve">Εισηγητής: </w:t>
      </w:r>
      <w:r w:rsidRPr="00A3792F">
        <w:rPr>
          <w:rFonts w:ascii="Book Antiqua" w:hAnsi="Book Antiqua"/>
          <w:b/>
          <w:i/>
          <w:sz w:val="28"/>
          <w:szCs w:val="28"/>
        </w:rPr>
        <w:t>Βασίλης Παπαθεοδώρου</w:t>
      </w:r>
    </w:p>
    <w:p w:rsidR="00502B71" w:rsidRPr="00A3792F" w:rsidRDefault="00502B71" w:rsidP="00502B71">
      <w:pPr>
        <w:pStyle w:val="xxmsonormal"/>
        <w:shd w:val="clear" w:color="auto" w:fill="FFFFFF"/>
        <w:spacing w:before="0" w:beforeAutospacing="0" w:after="0" w:afterAutospacing="0" w:line="253" w:lineRule="atLeast"/>
        <w:jc w:val="both"/>
        <w:rPr>
          <w:rFonts w:ascii="Book Antiqua" w:hAnsi="Book Antiqua"/>
          <w:i/>
          <w:color w:val="201F1E"/>
          <w:bdr w:val="none" w:sz="0" w:space="0" w:color="auto" w:frame="1"/>
        </w:rPr>
      </w:pPr>
      <w:r w:rsidRPr="00A3792F">
        <w:rPr>
          <w:rFonts w:ascii="Book Antiqua" w:hAnsi="Book Antiqua"/>
          <w:i/>
          <w:color w:val="201F1E"/>
          <w:bdr w:val="none" w:sz="0" w:space="0" w:color="auto" w:frame="1"/>
        </w:rPr>
        <w:t xml:space="preserve">Βουτιά σε άγνωστα νερά ή δαμάζοντας τα κύματα: Γράφοντας για τους πιο δύσκολους αναγνώστες, τους εφήβους. </w:t>
      </w:r>
    </w:p>
    <w:p w:rsidR="00502B71" w:rsidRPr="00A3792F" w:rsidRDefault="00502B71" w:rsidP="00502B71">
      <w:pPr>
        <w:pStyle w:val="xxmsonormal"/>
        <w:shd w:val="clear" w:color="auto" w:fill="FFFFFF"/>
        <w:spacing w:before="0" w:beforeAutospacing="0" w:after="0" w:afterAutospacing="0" w:line="253" w:lineRule="atLeast"/>
        <w:jc w:val="both"/>
        <w:rPr>
          <w:rFonts w:ascii="Book Antiqua" w:hAnsi="Book Antiqua"/>
          <w:color w:val="201F1E"/>
        </w:rPr>
      </w:pPr>
    </w:p>
    <w:p w:rsidR="00502B71" w:rsidRPr="00A3792F" w:rsidRDefault="00502B71" w:rsidP="00502B71">
      <w:pPr>
        <w:pStyle w:val="xxmsonormal"/>
        <w:shd w:val="clear" w:color="auto" w:fill="FFFFFF"/>
        <w:spacing w:before="0" w:beforeAutospacing="0" w:after="0" w:afterAutospacing="0" w:line="253" w:lineRule="atLeast"/>
        <w:jc w:val="both"/>
        <w:rPr>
          <w:rFonts w:ascii="Book Antiqua" w:hAnsi="Book Antiqua"/>
          <w:color w:val="201F1E"/>
          <w:bdr w:val="none" w:sz="0" w:space="0" w:color="auto" w:frame="1"/>
        </w:rPr>
      </w:pPr>
      <w:r w:rsidRPr="00A3792F">
        <w:rPr>
          <w:rFonts w:ascii="Book Antiqua" w:hAnsi="Book Antiqua"/>
          <w:color w:val="201F1E"/>
          <w:bdr w:val="none" w:sz="0" w:space="0" w:color="auto" w:frame="1"/>
        </w:rPr>
        <w:t xml:space="preserve">Σκοπός του σεμιναρίου είναι να αναπτυχθούν όλα τα στοιχεία ενός βιβλίου μεγάλης φόρμας: Δομή, ήρωες, ρυθμός, λεξιλόγιο, θεματολογία, οικονομία, κλπ. Θα δοθεί έμφαση στις ηλικιακές ανάγκες και την ψυχολογία του παιδιού. Θα γίνουν διάφορες ασκήσεις πάνω σε αυτά που έχουν ήδη αναπτυχθεί. Οι συμμετέχοντες θα διαβάζουν το γραπτό τους και θα εκφέρουν άποψη επί εναλλακτικών τρόπων χειρισμού των υπολοίπων γραπτών.  </w:t>
      </w:r>
    </w:p>
    <w:p w:rsidR="00502B71" w:rsidRPr="00A3792F" w:rsidRDefault="00502B71" w:rsidP="00502B71">
      <w:pPr>
        <w:pStyle w:val="xxmsonormal"/>
        <w:shd w:val="clear" w:color="auto" w:fill="FFFFFF"/>
        <w:spacing w:before="0" w:beforeAutospacing="0" w:after="0" w:afterAutospacing="0" w:line="253" w:lineRule="atLeast"/>
        <w:jc w:val="both"/>
        <w:rPr>
          <w:rFonts w:ascii="Book Antiqua" w:hAnsi="Book Antiqua"/>
          <w:color w:val="201F1E"/>
          <w:bdr w:val="none" w:sz="0" w:space="0" w:color="auto" w:frame="1"/>
        </w:rPr>
      </w:pPr>
    </w:p>
    <w:p w:rsidR="00502B71" w:rsidRPr="00A3792F" w:rsidRDefault="00502B71" w:rsidP="00502B71">
      <w:pPr>
        <w:pStyle w:val="xxmsonormal"/>
        <w:shd w:val="clear" w:color="auto" w:fill="FFFFFF"/>
        <w:spacing w:before="0" w:beforeAutospacing="0" w:after="0" w:afterAutospacing="0" w:line="253" w:lineRule="atLeast"/>
        <w:jc w:val="both"/>
        <w:rPr>
          <w:rFonts w:ascii="Book Antiqua" w:hAnsi="Book Antiqua"/>
          <w:color w:val="201F1E"/>
          <w:bdr w:val="none" w:sz="0" w:space="0" w:color="auto" w:frame="1"/>
        </w:rPr>
      </w:pPr>
    </w:p>
    <w:p w:rsidR="00502B71" w:rsidRPr="005503AC" w:rsidRDefault="00502B71" w:rsidP="00502B71">
      <w:pPr>
        <w:jc w:val="center"/>
        <w:rPr>
          <w:rFonts w:ascii="Book Antiqua" w:hAnsi="Book Antiqua"/>
          <w:color w:val="000000"/>
          <w:sz w:val="27"/>
          <w:szCs w:val="27"/>
        </w:rPr>
      </w:pPr>
      <w:r w:rsidRPr="00A3792F">
        <w:rPr>
          <w:rFonts w:ascii="Book Antiqua" w:hAnsi="Book Antiqua"/>
          <w:b/>
          <w:noProof/>
          <w:lang w:eastAsia="el-GR"/>
        </w:rPr>
        <w:drawing>
          <wp:inline distT="0" distB="0" distL="0" distR="0" wp14:anchorId="1794A989" wp14:editId="3D38A7E3">
            <wp:extent cx="1507636" cy="148753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silis-Papatheodorou-300x296.jpg"/>
                    <pic:cNvPicPr/>
                  </pic:nvPicPr>
                  <pic:blipFill>
                    <a:blip r:embed="rId8">
                      <a:extLst>
                        <a:ext uri="{28A0092B-C50C-407E-A947-70E740481C1C}">
                          <a14:useLocalDpi xmlns:a14="http://schemas.microsoft.com/office/drawing/2010/main" val="0"/>
                        </a:ext>
                      </a:extLst>
                    </a:blip>
                    <a:stretch>
                      <a:fillRect/>
                    </a:stretch>
                  </pic:blipFill>
                  <pic:spPr>
                    <a:xfrm>
                      <a:off x="0" y="0"/>
                      <a:ext cx="1511277" cy="1491126"/>
                    </a:xfrm>
                    <a:prstGeom prst="rect">
                      <a:avLst/>
                    </a:prstGeom>
                  </pic:spPr>
                </pic:pic>
              </a:graphicData>
            </a:graphic>
          </wp:inline>
        </w:drawing>
      </w:r>
    </w:p>
    <w:p w:rsidR="00502B71" w:rsidRPr="00A3792F" w:rsidRDefault="00502B71" w:rsidP="00502B71">
      <w:pPr>
        <w:jc w:val="both"/>
        <w:rPr>
          <w:rFonts w:ascii="Book Antiqua" w:hAnsi="Book Antiqua"/>
          <w:b/>
        </w:rPr>
      </w:pPr>
      <w:r w:rsidRPr="00A3792F">
        <w:rPr>
          <w:rFonts w:ascii="Book Antiqua" w:hAnsi="Book Antiqua"/>
          <w:b/>
          <w:color w:val="000000"/>
        </w:rPr>
        <w:t xml:space="preserve">Ο Βασίλης Παπαθεοδώρου είναι συγγραφέας παιδικής και εφηβικής λογοτεχνίας. Έχει τιμηθεί με το Κρατικό Βραβείο Παιδικής Λογοτεχνίας τρεις φορές, ενώ τα έργα του έχουν αποσπάσει άλλα δέκα εννέα βραβεία και διακρίσεις στην Ελλάδα και στο εξωτερικό. Έχει διατελέσει μέλος σε κριτικές επιτροπές των Κρατικών Βραβείων, του ηλεκτρονικού περιοδικού Ο Αναγνώστης, του Κύκλου Ελληνικού Παιδικού Βιβλίου και της Γυναικείας Λογοτεχνικής Συντροφιάς. Έχει διδάξει ως επισκέπτης εισηγητής στο μεταπτυχιακό πρόγραμμα δημιουργικής γραφής του Πανεπιστημίου Δυτικής Μακεδονίας και έχει συνεργαστεί με το Παιδαγωγικό Ινστιτούτο Κύπρου και το Πανεπιστήμιο </w:t>
      </w:r>
      <w:proofErr w:type="spellStart"/>
      <w:r w:rsidRPr="00A3792F">
        <w:rPr>
          <w:rFonts w:ascii="Book Antiqua" w:hAnsi="Book Antiqua"/>
          <w:b/>
          <w:color w:val="000000"/>
        </w:rPr>
        <w:t>Frederick</w:t>
      </w:r>
      <w:proofErr w:type="spellEnd"/>
      <w:r w:rsidRPr="00A3792F">
        <w:rPr>
          <w:rFonts w:ascii="Book Antiqua" w:hAnsi="Book Antiqua"/>
          <w:b/>
          <w:color w:val="000000"/>
        </w:rPr>
        <w:t xml:space="preserve">. Υποψήφιος της Ελλάδας για </w:t>
      </w:r>
      <w:r w:rsidRPr="00A3792F">
        <w:rPr>
          <w:rFonts w:ascii="Book Antiqua" w:hAnsi="Book Antiqua"/>
          <w:b/>
          <w:color w:val="000000"/>
        </w:rPr>
        <w:lastRenderedPageBreak/>
        <w:t xml:space="preserve">το Διεθνές Βραβείο Παιδικής Λογοτεχνίας </w:t>
      </w:r>
      <w:proofErr w:type="spellStart"/>
      <w:r w:rsidRPr="00A3792F">
        <w:rPr>
          <w:rFonts w:ascii="Book Antiqua" w:hAnsi="Book Antiqua"/>
          <w:b/>
          <w:color w:val="000000"/>
        </w:rPr>
        <w:t>Astrid</w:t>
      </w:r>
      <w:proofErr w:type="spellEnd"/>
      <w:r w:rsidRPr="00A3792F">
        <w:rPr>
          <w:rFonts w:ascii="Book Antiqua" w:hAnsi="Book Antiqua"/>
          <w:b/>
          <w:color w:val="000000"/>
        </w:rPr>
        <w:t xml:space="preserve"> </w:t>
      </w:r>
      <w:proofErr w:type="spellStart"/>
      <w:r w:rsidRPr="00A3792F">
        <w:rPr>
          <w:rFonts w:ascii="Book Antiqua" w:hAnsi="Book Antiqua"/>
          <w:b/>
          <w:color w:val="000000"/>
        </w:rPr>
        <w:t>Lindgren</w:t>
      </w:r>
      <w:proofErr w:type="spellEnd"/>
      <w:r w:rsidRPr="00A3792F">
        <w:rPr>
          <w:rFonts w:ascii="Book Antiqua" w:hAnsi="Book Antiqua"/>
          <w:b/>
          <w:color w:val="000000"/>
        </w:rPr>
        <w:t xml:space="preserve"> το 2021 και 2022. Εργάζεται ως υπεύθυνος εκδόσεων σε μεγάλο εκδοτικό οίκο.</w:t>
      </w:r>
    </w:p>
    <w:p w:rsidR="00502B71" w:rsidRDefault="00502B71" w:rsidP="00502B71">
      <w:pPr>
        <w:jc w:val="both"/>
        <w:rPr>
          <w:rFonts w:ascii="Book Antiqua" w:hAnsi="Book Antiqua"/>
          <w:i/>
          <w:sz w:val="28"/>
          <w:szCs w:val="28"/>
        </w:rPr>
      </w:pPr>
      <w:r w:rsidRPr="00A3792F">
        <w:rPr>
          <w:rFonts w:ascii="Book Antiqua" w:hAnsi="Book Antiqua"/>
          <w:noProof/>
          <w:lang w:eastAsia="el-GR"/>
        </w:rPr>
        <w:drawing>
          <wp:inline distT="0" distB="0" distL="0" distR="0" wp14:anchorId="1DCE8984" wp14:editId="177E4AEC">
            <wp:extent cx="5274310" cy="454025"/>
            <wp:effectExtent l="0" t="0" r="2540" b="317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502B71" w:rsidRDefault="00502B71" w:rsidP="00502B71">
      <w:pPr>
        <w:pStyle w:val="NormalWeb"/>
        <w:jc w:val="center"/>
        <w:rPr>
          <w:rFonts w:ascii="Book Antiqua" w:hAnsi="Book Antiqua"/>
          <w:b/>
          <w:i/>
          <w:color w:val="000000"/>
          <w:sz w:val="28"/>
          <w:szCs w:val="28"/>
        </w:rPr>
      </w:pPr>
      <w:r>
        <w:rPr>
          <w:rFonts w:ascii="Book Antiqua" w:hAnsi="Book Antiqua"/>
          <w:b/>
          <w:i/>
          <w:color w:val="000000"/>
          <w:sz w:val="28"/>
          <w:szCs w:val="28"/>
        </w:rPr>
        <w:t xml:space="preserve">11 Νοεμβρίου 2022 - 25 Νοεμβρίου 2022 </w:t>
      </w:r>
    </w:p>
    <w:p w:rsidR="00502B71" w:rsidRPr="005503AC" w:rsidRDefault="00502B71" w:rsidP="00502B71">
      <w:pPr>
        <w:pStyle w:val="NormalWeb"/>
        <w:jc w:val="both"/>
        <w:rPr>
          <w:rFonts w:ascii="Book Antiqua" w:hAnsi="Book Antiqua"/>
          <w:b/>
          <w:sz w:val="28"/>
          <w:szCs w:val="28"/>
        </w:rPr>
      </w:pPr>
      <w:r w:rsidRPr="005503AC">
        <w:rPr>
          <w:rFonts w:ascii="Book Antiqua" w:hAnsi="Book Antiqua"/>
          <w:b/>
          <w:i/>
          <w:color w:val="000000"/>
          <w:sz w:val="28"/>
          <w:szCs w:val="28"/>
        </w:rPr>
        <w:t xml:space="preserve">Εισηγήτρια: </w:t>
      </w:r>
      <w:r w:rsidRPr="005503AC">
        <w:rPr>
          <w:rFonts w:ascii="Book Antiqua" w:hAnsi="Book Antiqua"/>
          <w:b/>
          <w:i/>
          <w:sz w:val="28"/>
          <w:szCs w:val="28"/>
        </w:rPr>
        <w:t xml:space="preserve">Ελένη </w:t>
      </w:r>
      <w:proofErr w:type="spellStart"/>
      <w:r w:rsidRPr="005503AC">
        <w:rPr>
          <w:rFonts w:ascii="Book Antiqua" w:hAnsi="Book Antiqua"/>
          <w:b/>
          <w:i/>
          <w:sz w:val="28"/>
          <w:szCs w:val="28"/>
        </w:rPr>
        <w:t>Γεωργοστάθη</w:t>
      </w:r>
      <w:proofErr w:type="spellEnd"/>
    </w:p>
    <w:p w:rsidR="00502B71" w:rsidRPr="00A3792F" w:rsidRDefault="00502B71" w:rsidP="00502B71">
      <w:pPr>
        <w:pStyle w:val="NormalWeb"/>
        <w:rPr>
          <w:rFonts w:ascii="Book Antiqua" w:hAnsi="Book Antiqua"/>
          <w:b/>
          <w:i/>
          <w:color w:val="000000"/>
        </w:rPr>
      </w:pPr>
      <w:r w:rsidRPr="00A3792F">
        <w:rPr>
          <w:rFonts w:ascii="Book Antiqua" w:hAnsi="Book Antiqua"/>
          <w:b/>
          <w:i/>
          <w:color w:val="000000"/>
        </w:rPr>
        <w:t>Βιβλία για παιδιά: Το μεγάλο ταξίδι από την αρχική ιδέα ως την έκδοση</w:t>
      </w:r>
    </w:p>
    <w:p w:rsidR="00502B71" w:rsidRPr="00A3792F" w:rsidRDefault="00502B71" w:rsidP="00502B71">
      <w:pPr>
        <w:pStyle w:val="NormalWeb"/>
        <w:jc w:val="both"/>
        <w:rPr>
          <w:rFonts w:ascii="Book Antiqua" w:hAnsi="Book Antiqua"/>
          <w:color w:val="000000"/>
        </w:rPr>
      </w:pPr>
      <w:r w:rsidRPr="00A3792F">
        <w:rPr>
          <w:rFonts w:ascii="Book Antiqua" w:hAnsi="Book Antiqua"/>
          <w:color w:val="000000"/>
        </w:rPr>
        <w:t xml:space="preserve">Σκοπός του σεμιναρίου είναι να διερευνηθούν τα ακόλουθα: </w:t>
      </w:r>
    </w:p>
    <w:p w:rsidR="00502B71" w:rsidRPr="00A3792F" w:rsidRDefault="00502B71" w:rsidP="00502B71">
      <w:pPr>
        <w:pStyle w:val="NormalWeb"/>
        <w:numPr>
          <w:ilvl w:val="0"/>
          <w:numId w:val="1"/>
        </w:numPr>
        <w:jc w:val="both"/>
        <w:rPr>
          <w:rFonts w:ascii="Book Antiqua" w:hAnsi="Book Antiqua"/>
          <w:color w:val="000000"/>
        </w:rPr>
      </w:pPr>
      <w:r w:rsidRPr="00A3792F">
        <w:rPr>
          <w:rFonts w:ascii="Book Antiqua" w:hAnsi="Book Antiqua"/>
          <w:color w:val="000000"/>
        </w:rPr>
        <w:t>Χαρακτηριστικά και ιδιαιτερότητες του βιβλίου για παιδιά και του κοινού στο οποίο απευθύνεται ο συγγραφέας του.</w:t>
      </w:r>
    </w:p>
    <w:p w:rsidR="00502B71" w:rsidRPr="00A3792F" w:rsidRDefault="00502B71" w:rsidP="00502B71">
      <w:pPr>
        <w:pStyle w:val="NormalWeb"/>
        <w:numPr>
          <w:ilvl w:val="0"/>
          <w:numId w:val="1"/>
        </w:numPr>
        <w:jc w:val="both"/>
        <w:rPr>
          <w:rFonts w:ascii="Book Antiqua" w:hAnsi="Book Antiqua"/>
          <w:color w:val="000000"/>
        </w:rPr>
      </w:pPr>
      <w:r w:rsidRPr="00A3792F">
        <w:rPr>
          <w:rFonts w:ascii="Book Antiqua" w:hAnsi="Book Antiqua"/>
          <w:color w:val="000000"/>
        </w:rPr>
        <w:t>Η διαδρομή από την αρχική ιδέα ως το τελικό κείμενο (θεματικές, ζητήματα δομής, ύφους και οπτικής, χτίσιμο χαρακτήρων).</w:t>
      </w:r>
    </w:p>
    <w:p w:rsidR="00502B71" w:rsidRPr="00A3792F" w:rsidRDefault="00502B71" w:rsidP="00502B71">
      <w:pPr>
        <w:pStyle w:val="NormalWeb"/>
        <w:numPr>
          <w:ilvl w:val="0"/>
          <w:numId w:val="1"/>
        </w:numPr>
        <w:jc w:val="both"/>
        <w:rPr>
          <w:rFonts w:ascii="Book Antiqua" w:hAnsi="Book Antiqua"/>
          <w:color w:val="000000"/>
        </w:rPr>
      </w:pPr>
      <w:r w:rsidRPr="00A3792F">
        <w:rPr>
          <w:rFonts w:ascii="Book Antiqua" w:hAnsi="Book Antiqua"/>
          <w:color w:val="000000"/>
        </w:rPr>
        <w:t xml:space="preserve">Πώς διαβάζουμε τον εαυτό μας (τεχνικές </w:t>
      </w:r>
      <w:proofErr w:type="spellStart"/>
      <w:r w:rsidRPr="00A3792F">
        <w:rPr>
          <w:rFonts w:ascii="Book Antiqua" w:hAnsi="Book Antiqua"/>
          <w:color w:val="000000"/>
        </w:rPr>
        <w:t>αυτοδιόρθωσης</w:t>
      </w:r>
      <w:proofErr w:type="spellEnd"/>
      <w:r w:rsidRPr="00A3792F">
        <w:rPr>
          <w:rFonts w:ascii="Book Antiqua" w:hAnsi="Book Antiqua"/>
          <w:color w:val="000000"/>
        </w:rPr>
        <w:t>).</w:t>
      </w:r>
    </w:p>
    <w:p w:rsidR="00502B71" w:rsidRPr="00A3792F" w:rsidRDefault="00502B71" w:rsidP="00502B71">
      <w:pPr>
        <w:pStyle w:val="NormalWeb"/>
        <w:numPr>
          <w:ilvl w:val="0"/>
          <w:numId w:val="1"/>
        </w:numPr>
        <w:jc w:val="both"/>
        <w:rPr>
          <w:rFonts w:ascii="Book Antiqua" w:hAnsi="Book Antiqua"/>
          <w:color w:val="000000"/>
        </w:rPr>
      </w:pPr>
      <w:r w:rsidRPr="00A3792F">
        <w:rPr>
          <w:rFonts w:ascii="Book Antiqua" w:hAnsi="Book Antiqua"/>
          <w:color w:val="000000"/>
        </w:rPr>
        <w:t>Η μεγάλη περιπέτεια της έκδοσης (κριτήρια επιλογής χειρογράφων, εκδοτικές πολιτικές, συνήθεις δυσκολίες).</w:t>
      </w:r>
    </w:p>
    <w:p w:rsidR="00502B71" w:rsidRPr="00A3792F" w:rsidRDefault="00502B71" w:rsidP="00502B71">
      <w:pPr>
        <w:pStyle w:val="NormalWeb"/>
        <w:numPr>
          <w:ilvl w:val="0"/>
          <w:numId w:val="1"/>
        </w:numPr>
        <w:jc w:val="both"/>
        <w:rPr>
          <w:rFonts w:ascii="Book Antiqua" w:hAnsi="Book Antiqua"/>
          <w:color w:val="000000"/>
        </w:rPr>
      </w:pPr>
      <w:r w:rsidRPr="00A3792F">
        <w:rPr>
          <w:rFonts w:ascii="Book Antiqua" w:hAnsi="Book Antiqua"/>
          <w:color w:val="000000"/>
        </w:rPr>
        <w:t>Θα δοθεί έμφαση στα εκτενή αφηγήματα για παιδιά (μεσαία φόρμα).</w:t>
      </w:r>
    </w:p>
    <w:p w:rsidR="00502B71" w:rsidRPr="005503AC" w:rsidRDefault="00502B71" w:rsidP="00502B71">
      <w:pPr>
        <w:jc w:val="center"/>
        <w:rPr>
          <w:rFonts w:ascii="Book Antiqua" w:hAnsi="Book Antiqua"/>
          <w:color w:val="000000"/>
          <w:sz w:val="27"/>
          <w:szCs w:val="27"/>
        </w:rPr>
      </w:pPr>
      <w:r w:rsidRPr="00A3792F">
        <w:rPr>
          <w:rFonts w:ascii="Book Antiqua" w:hAnsi="Book Antiqua"/>
          <w:noProof/>
          <w:color w:val="000000"/>
          <w:sz w:val="27"/>
          <w:szCs w:val="27"/>
          <w:lang w:eastAsia="el-GR"/>
        </w:rPr>
        <w:drawing>
          <wp:inline distT="0" distB="0" distL="0" distR="0" wp14:anchorId="4783F606" wp14:editId="2C8222AA">
            <wp:extent cx="1664044" cy="1159583"/>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ni-georgostath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7438" cy="1161948"/>
                    </a:xfrm>
                    <a:prstGeom prst="rect">
                      <a:avLst/>
                    </a:prstGeom>
                  </pic:spPr>
                </pic:pic>
              </a:graphicData>
            </a:graphic>
          </wp:inline>
        </w:drawing>
      </w:r>
    </w:p>
    <w:p w:rsidR="00502B71" w:rsidRPr="00A3792F" w:rsidRDefault="00502B71" w:rsidP="00502B71">
      <w:pPr>
        <w:jc w:val="both"/>
        <w:rPr>
          <w:rFonts w:ascii="Book Antiqua" w:hAnsi="Book Antiqua"/>
          <w:color w:val="000000"/>
          <w:sz w:val="27"/>
          <w:szCs w:val="27"/>
        </w:rPr>
      </w:pPr>
      <w:r w:rsidRPr="00A3792F">
        <w:rPr>
          <w:rFonts w:ascii="Book Antiqua" w:hAnsi="Book Antiqua"/>
          <w:b/>
          <w:color w:val="000000"/>
        </w:rPr>
        <w:t xml:space="preserve">Η Ελένη </w:t>
      </w:r>
      <w:proofErr w:type="spellStart"/>
      <w:r w:rsidRPr="00A3792F">
        <w:rPr>
          <w:rFonts w:ascii="Book Antiqua" w:hAnsi="Book Antiqua"/>
          <w:b/>
          <w:color w:val="000000"/>
        </w:rPr>
        <w:t>Γεωργοστάθη</w:t>
      </w:r>
      <w:proofErr w:type="spellEnd"/>
      <w:r w:rsidRPr="00A3792F">
        <w:rPr>
          <w:rFonts w:ascii="Book Antiqua" w:hAnsi="Book Antiqua"/>
          <w:b/>
          <w:color w:val="000000"/>
        </w:rPr>
        <w:t xml:space="preserve"> γεννήθηκε στη Σπάρτη το 1973. Σπούδασε νεοελληνική φιλολογία στην Αθήνα και έκανε μεταπτυχιακές σπουδές στο Πανεπιστήμιο του </w:t>
      </w:r>
      <w:proofErr w:type="spellStart"/>
      <w:r w:rsidRPr="00A3792F">
        <w:rPr>
          <w:rFonts w:ascii="Book Antiqua" w:hAnsi="Book Antiqua"/>
          <w:b/>
          <w:color w:val="000000"/>
        </w:rPr>
        <w:t>Birmingham</w:t>
      </w:r>
      <w:proofErr w:type="spellEnd"/>
      <w:r w:rsidRPr="00A3792F">
        <w:rPr>
          <w:rFonts w:ascii="Book Antiqua" w:hAnsi="Book Antiqua"/>
          <w:b/>
          <w:color w:val="000000"/>
        </w:rPr>
        <w:t xml:space="preserve">. Ζει στην Αθήνα και εργάζεται ως επιμελήτρια εκδόσεων. Βιβλία της έχουν περιληφθεί στις βραχείες λίστες για τα βραβεία του Κύκλου Ελληνικού Παιδικού Βιβλίου, του περιοδικού Ο αναγνώστης και του βιβλιοπωλείου </w:t>
      </w:r>
      <w:proofErr w:type="spellStart"/>
      <w:r w:rsidRPr="00A3792F">
        <w:rPr>
          <w:rFonts w:ascii="Book Antiqua" w:hAnsi="Book Antiqua"/>
          <w:b/>
          <w:color w:val="000000"/>
        </w:rPr>
        <w:t>Public</w:t>
      </w:r>
      <w:proofErr w:type="spellEnd"/>
      <w:r w:rsidRPr="00A3792F">
        <w:rPr>
          <w:rFonts w:ascii="Book Antiqua" w:hAnsi="Book Antiqua"/>
          <w:b/>
          <w:color w:val="000000"/>
        </w:rPr>
        <w:t xml:space="preserve">. Παράλληλα με τη συγγραφή βιβλίων για παιδιά, ασχολείται και με την κριτική, παλιότερα στο προσωπικό της </w:t>
      </w:r>
      <w:proofErr w:type="spellStart"/>
      <w:r w:rsidRPr="00A3792F">
        <w:rPr>
          <w:rFonts w:ascii="Book Antiqua" w:hAnsi="Book Antiqua"/>
          <w:b/>
          <w:color w:val="000000"/>
        </w:rPr>
        <w:t>ιστολόγιο</w:t>
      </w:r>
      <w:proofErr w:type="spellEnd"/>
      <w:r w:rsidRPr="00A3792F">
        <w:rPr>
          <w:rFonts w:ascii="Book Antiqua" w:hAnsi="Book Antiqua"/>
          <w:b/>
          <w:color w:val="000000"/>
        </w:rPr>
        <w:t xml:space="preserve"> και από το 2020 ως συνεργάτρια του περιοδικού Ο αναγνώστης, ενώ έχει συμμετάσχει και σε επιτροπές των βραβείων της ΓΛΣ. Για περισσότερες πληροφορίες μπορείτε να επισκεφτείτε την ιστοσελίδα της, </w:t>
      </w:r>
      <w:hyperlink r:id="rId10" w:history="1">
        <w:r w:rsidRPr="00A3792F">
          <w:rPr>
            <w:rStyle w:val="Hyperlink"/>
            <w:rFonts w:ascii="Book Antiqua" w:hAnsi="Book Antiqua"/>
            <w:b/>
          </w:rPr>
          <w:t>www.elenigeorgostathi.gr</w:t>
        </w:r>
      </w:hyperlink>
    </w:p>
    <w:p w:rsidR="00502B71" w:rsidRPr="00A3792F" w:rsidRDefault="00502B71" w:rsidP="00502B71">
      <w:pPr>
        <w:jc w:val="both"/>
        <w:rPr>
          <w:rFonts w:ascii="Book Antiqua" w:hAnsi="Book Antiqua"/>
          <w:color w:val="000000"/>
          <w:sz w:val="27"/>
          <w:szCs w:val="27"/>
        </w:rPr>
      </w:pPr>
      <w:r w:rsidRPr="00A3792F">
        <w:rPr>
          <w:rFonts w:ascii="Book Antiqua" w:eastAsia="Times New Roman" w:hAnsi="Book Antiqua" w:cs="Times New Roman"/>
          <w:noProof/>
          <w:sz w:val="24"/>
          <w:szCs w:val="24"/>
          <w:lang w:eastAsia="el-GR"/>
        </w:rPr>
        <w:drawing>
          <wp:inline distT="0" distB="0" distL="0" distR="0" wp14:anchorId="22C62645" wp14:editId="26B6FCA9">
            <wp:extent cx="5274310" cy="454025"/>
            <wp:effectExtent l="0" t="0" r="254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502B71" w:rsidRDefault="00502B71" w:rsidP="00502B71">
      <w:pPr>
        <w:pStyle w:val="NormalWeb"/>
        <w:jc w:val="center"/>
        <w:rPr>
          <w:rFonts w:ascii="Book Antiqua" w:hAnsi="Book Antiqua"/>
          <w:b/>
          <w:i/>
          <w:color w:val="000000"/>
          <w:sz w:val="28"/>
          <w:szCs w:val="28"/>
        </w:rPr>
      </w:pPr>
    </w:p>
    <w:p w:rsidR="00502B71" w:rsidRDefault="00502B71" w:rsidP="00502B71">
      <w:pPr>
        <w:pStyle w:val="NormalWeb"/>
        <w:jc w:val="center"/>
        <w:rPr>
          <w:rFonts w:ascii="Book Antiqua" w:hAnsi="Book Antiqua"/>
          <w:b/>
          <w:i/>
          <w:color w:val="000000"/>
          <w:sz w:val="28"/>
          <w:szCs w:val="28"/>
        </w:rPr>
      </w:pPr>
      <w:r>
        <w:rPr>
          <w:rFonts w:ascii="Book Antiqua" w:hAnsi="Book Antiqua"/>
          <w:b/>
          <w:i/>
          <w:color w:val="000000"/>
          <w:sz w:val="28"/>
          <w:szCs w:val="28"/>
        </w:rPr>
        <w:lastRenderedPageBreak/>
        <w:t xml:space="preserve">02 Δεκεμβρίου 2022 – 16 Δεκεμβρίου 2022 </w:t>
      </w:r>
    </w:p>
    <w:p w:rsidR="00502B71" w:rsidRPr="00A3792F" w:rsidRDefault="00502B71" w:rsidP="00502B71">
      <w:pPr>
        <w:pStyle w:val="NormalWeb"/>
        <w:jc w:val="both"/>
        <w:rPr>
          <w:rFonts w:ascii="Book Antiqua" w:hAnsi="Book Antiqua"/>
          <w:i/>
        </w:rPr>
      </w:pPr>
      <w:r w:rsidRPr="00A3792F">
        <w:rPr>
          <w:rFonts w:ascii="Book Antiqua" w:hAnsi="Book Antiqua"/>
          <w:b/>
          <w:i/>
          <w:color w:val="000000"/>
        </w:rPr>
        <w:t xml:space="preserve">Εισηγητής: </w:t>
      </w:r>
      <w:r w:rsidRPr="00A3792F">
        <w:rPr>
          <w:rFonts w:ascii="Book Antiqua" w:hAnsi="Book Antiqua"/>
          <w:b/>
          <w:i/>
        </w:rPr>
        <w:t xml:space="preserve">Κώστας </w:t>
      </w:r>
      <w:proofErr w:type="spellStart"/>
      <w:r w:rsidRPr="00A3792F">
        <w:rPr>
          <w:rFonts w:ascii="Book Antiqua" w:hAnsi="Book Antiqua"/>
          <w:b/>
          <w:i/>
        </w:rPr>
        <w:t>Στοφόρος</w:t>
      </w:r>
      <w:proofErr w:type="spellEnd"/>
    </w:p>
    <w:p w:rsidR="00502B71" w:rsidRPr="00A3792F" w:rsidRDefault="00502B71" w:rsidP="00502B71">
      <w:pPr>
        <w:pStyle w:val="xydp6ce43cb5msolistparagraph"/>
        <w:shd w:val="clear" w:color="auto" w:fill="FFFFFF"/>
        <w:spacing w:before="0" w:after="0"/>
        <w:jc w:val="both"/>
        <w:rPr>
          <w:rFonts w:ascii="Book Antiqua" w:hAnsi="Book Antiqua"/>
          <w:i/>
          <w:color w:val="201F1E"/>
        </w:rPr>
      </w:pPr>
      <w:r w:rsidRPr="00A3792F">
        <w:rPr>
          <w:rFonts w:ascii="Book Antiqua" w:hAnsi="Book Antiqua"/>
          <w:i/>
          <w:color w:val="201F1E"/>
          <w:bdr w:val="none" w:sz="0" w:space="0" w:color="auto" w:frame="1"/>
        </w:rPr>
        <w:t>Από την πραγματικότητα στη μυθοπλασία</w:t>
      </w:r>
    </w:p>
    <w:p w:rsidR="00502B71" w:rsidRPr="00A3792F" w:rsidRDefault="00502B71" w:rsidP="00502B71">
      <w:pPr>
        <w:pStyle w:val="ListParagraph"/>
        <w:numPr>
          <w:ilvl w:val="0"/>
          <w:numId w:val="2"/>
        </w:numPr>
        <w:jc w:val="both"/>
        <w:rPr>
          <w:rFonts w:ascii="Book Antiqua" w:hAnsi="Book Antiqua"/>
          <w:sz w:val="24"/>
          <w:szCs w:val="24"/>
        </w:rPr>
      </w:pPr>
      <w:r w:rsidRPr="00A3792F">
        <w:rPr>
          <w:rFonts w:ascii="Book Antiqua" w:hAnsi="Book Antiqua"/>
          <w:sz w:val="24"/>
          <w:szCs w:val="24"/>
        </w:rPr>
        <w:t>Αξιοποιούμε τη Μαγική Τράπουλα και τις λειτουργίες των λαϊκών παραμυθιών τους για  να φτιάξουμε τις δικές μας ιστορίες</w:t>
      </w:r>
    </w:p>
    <w:p w:rsidR="00502B71" w:rsidRPr="00A3792F" w:rsidRDefault="00502B71" w:rsidP="00502B71">
      <w:pPr>
        <w:pStyle w:val="ListParagraph"/>
        <w:numPr>
          <w:ilvl w:val="0"/>
          <w:numId w:val="2"/>
        </w:numPr>
        <w:jc w:val="both"/>
        <w:rPr>
          <w:rFonts w:ascii="Book Antiqua" w:hAnsi="Book Antiqua"/>
          <w:sz w:val="24"/>
          <w:szCs w:val="24"/>
        </w:rPr>
      </w:pPr>
      <w:r w:rsidRPr="00A3792F">
        <w:rPr>
          <w:rFonts w:ascii="Book Antiqua" w:hAnsi="Book Antiqua"/>
          <w:sz w:val="24"/>
          <w:szCs w:val="24"/>
        </w:rPr>
        <w:t>Η ιστορία και οι παραδόσεις μεταμορφώνονται και γίνονται ένα δικό μας -μικρό ή μεγάλο- αφήγημα.</w:t>
      </w:r>
    </w:p>
    <w:p w:rsidR="00502B71" w:rsidRPr="00A3792F" w:rsidRDefault="00502B71" w:rsidP="00502B71">
      <w:pPr>
        <w:pStyle w:val="ListParagraph"/>
        <w:numPr>
          <w:ilvl w:val="0"/>
          <w:numId w:val="2"/>
        </w:numPr>
        <w:jc w:val="both"/>
        <w:rPr>
          <w:rFonts w:ascii="Book Antiqua" w:hAnsi="Book Antiqua"/>
          <w:sz w:val="24"/>
          <w:szCs w:val="24"/>
        </w:rPr>
      </w:pPr>
      <w:r w:rsidRPr="00A3792F">
        <w:rPr>
          <w:rFonts w:ascii="Book Antiqua" w:hAnsi="Book Antiqua"/>
          <w:sz w:val="24"/>
          <w:szCs w:val="24"/>
        </w:rPr>
        <w:t>Μαθαίνουμε να δημιουργούμε τόσο ατομικά όσο και ομαδικά.</w:t>
      </w:r>
    </w:p>
    <w:p w:rsidR="00502B71" w:rsidRPr="00A3792F" w:rsidRDefault="00502B71" w:rsidP="00502B71">
      <w:pPr>
        <w:rPr>
          <w:rFonts w:ascii="Book Antiqua" w:hAnsi="Book Antiqua"/>
        </w:rPr>
      </w:pPr>
    </w:p>
    <w:p w:rsidR="00502B71" w:rsidRPr="005503AC" w:rsidRDefault="00502B71" w:rsidP="00502B71">
      <w:pPr>
        <w:pStyle w:val="NormalWeb"/>
        <w:shd w:val="clear" w:color="auto" w:fill="FFFFFF"/>
        <w:spacing w:before="0" w:beforeAutospacing="0" w:after="312" w:afterAutospacing="0"/>
        <w:jc w:val="center"/>
        <w:rPr>
          <w:rFonts w:ascii="Book Antiqua" w:hAnsi="Book Antiqua" w:cs="Arial"/>
          <w:b/>
          <w:color w:val="232323"/>
          <w:sz w:val="22"/>
          <w:szCs w:val="22"/>
        </w:rPr>
      </w:pPr>
      <w:r w:rsidRPr="00A3792F">
        <w:rPr>
          <w:rFonts w:ascii="Book Antiqua" w:hAnsi="Book Antiqua" w:cs="Arial"/>
          <w:noProof/>
          <w:color w:val="232323"/>
          <w:sz w:val="27"/>
          <w:szCs w:val="27"/>
        </w:rPr>
        <w:drawing>
          <wp:inline distT="0" distB="0" distL="0" distR="0" wp14:anchorId="0B63A1D0" wp14:editId="08435B5E">
            <wp:extent cx="1178597" cy="1573427"/>
            <wp:effectExtent l="0" t="0" r="254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foros.jpg"/>
                    <pic:cNvPicPr/>
                  </pic:nvPicPr>
                  <pic:blipFill>
                    <a:blip r:embed="rId11">
                      <a:extLst>
                        <a:ext uri="{28A0092B-C50C-407E-A947-70E740481C1C}">
                          <a14:useLocalDpi xmlns:a14="http://schemas.microsoft.com/office/drawing/2010/main" val="0"/>
                        </a:ext>
                      </a:extLst>
                    </a:blip>
                    <a:stretch>
                      <a:fillRect/>
                    </a:stretch>
                  </pic:blipFill>
                  <pic:spPr>
                    <a:xfrm>
                      <a:off x="0" y="0"/>
                      <a:ext cx="1182005" cy="1577977"/>
                    </a:xfrm>
                    <a:prstGeom prst="rect">
                      <a:avLst/>
                    </a:prstGeom>
                  </pic:spPr>
                </pic:pic>
              </a:graphicData>
            </a:graphic>
          </wp:inline>
        </w:drawing>
      </w:r>
    </w:p>
    <w:p w:rsidR="00502B71" w:rsidRPr="00754DAD" w:rsidRDefault="00502B71" w:rsidP="00502B71">
      <w:pPr>
        <w:pStyle w:val="NormalWeb"/>
        <w:shd w:val="clear" w:color="auto" w:fill="FFFFFF"/>
        <w:spacing w:before="0" w:beforeAutospacing="0" w:after="312" w:afterAutospacing="0"/>
        <w:jc w:val="both"/>
        <w:rPr>
          <w:rFonts w:ascii="Book Antiqua" w:hAnsi="Book Antiqua" w:cs="Arial"/>
          <w:b/>
          <w:color w:val="232323"/>
          <w:sz w:val="22"/>
          <w:szCs w:val="22"/>
        </w:rPr>
      </w:pPr>
      <w:r w:rsidRPr="00A3792F">
        <w:rPr>
          <w:rFonts w:ascii="Book Antiqua" w:hAnsi="Book Antiqua" w:cs="Arial"/>
          <w:b/>
          <w:color w:val="232323"/>
          <w:sz w:val="22"/>
          <w:szCs w:val="22"/>
        </w:rPr>
        <w:t xml:space="preserve">Ο Κώστας </w:t>
      </w:r>
      <w:proofErr w:type="spellStart"/>
      <w:r w:rsidRPr="00A3792F">
        <w:rPr>
          <w:rFonts w:ascii="Book Antiqua" w:hAnsi="Book Antiqua" w:cs="Arial"/>
          <w:b/>
          <w:color w:val="232323"/>
          <w:sz w:val="22"/>
          <w:szCs w:val="22"/>
        </w:rPr>
        <w:t>Στοφόρος</w:t>
      </w:r>
      <w:proofErr w:type="spellEnd"/>
      <w:r w:rsidRPr="00A3792F">
        <w:rPr>
          <w:rFonts w:ascii="Book Antiqua" w:hAnsi="Book Antiqua" w:cs="Arial"/>
          <w:b/>
          <w:color w:val="232323"/>
          <w:sz w:val="22"/>
          <w:szCs w:val="22"/>
        </w:rPr>
        <w:t xml:space="preserve"> γεννήθηκε στη Ρώμη το 1960. Σπούδασε Οικονομικές Επιστήμες στη Νομική Σχολή του Πανεπιστημίου Αθηνών και κινηματογράφο στην Ελληνοαμερικανική Ένωση. Εργάστηκε στην τηλεόραση πολλά χρόνια και αυτή τη στιγμή συνεργάζομαι με το Μουσείο Σχολικής Ζωής &amp; Εκπαίδευσης. Είναι τακτικός αρθρογράφος στον τύπο και στο διαδίκτυο, κυρίως σε πολιτιστικά και λογοτεχνικά θέματα (</w:t>
      </w:r>
      <w:proofErr w:type="spellStart"/>
      <w:r w:rsidRPr="00A3792F">
        <w:rPr>
          <w:rFonts w:ascii="Book Antiqua" w:hAnsi="Book Antiqua" w:cs="Arial"/>
          <w:b/>
          <w:color w:val="232323"/>
          <w:sz w:val="22"/>
          <w:szCs w:val="22"/>
        </w:rPr>
        <w:t>literature.gr</w:t>
      </w:r>
      <w:proofErr w:type="spellEnd"/>
      <w:r w:rsidRPr="00A3792F">
        <w:rPr>
          <w:rFonts w:ascii="Book Antiqua" w:hAnsi="Book Antiqua" w:cs="Arial"/>
          <w:b/>
          <w:color w:val="232323"/>
          <w:sz w:val="22"/>
          <w:szCs w:val="22"/>
        </w:rPr>
        <w:t xml:space="preserve">, περιοδικό </w:t>
      </w:r>
      <w:proofErr w:type="spellStart"/>
      <w:r w:rsidRPr="00A3792F">
        <w:rPr>
          <w:rFonts w:ascii="Book Antiqua" w:hAnsi="Book Antiqua" w:cs="Arial"/>
          <w:b/>
          <w:color w:val="232323"/>
          <w:sz w:val="22"/>
          <w:szCs w:val="22"/>
        </w:rPr>
        <w:t>Beaute</w:t>
      </w:r>
      <w:proofErr w:type="spellEnd"/>
      <w:r w:rsidRPr="00A3792F">
        <w:rPr>
          <w:rFonts w:ascii="Book Antiqua" w:hAnsi="Book Antiqua" w:cs="Arial"/>
          <w:b/>
          <w:color w:val="232323"/>
          <w:sz w:val="22"/>
          <w:szCs w:val="22"/>
        </w:rPr>
        <w:t>, εφημερίδα «Δρόμος της Αριστεράς» κ.λπ.) Γράφει επίσης το σενάριο για πολλά ντοκιμαντέρ. Παρουσίασε ένα ντοκιμαντέρ για την ιστορία της Ελληνικής Παιδείας.</w:t>
      </w:r>
      <w:r w:rsidRPr="00754DAD">
        <w:rPr>
          <w:rFonts w:ascii="Book Antiqua" w:hAnsi="Book Antiqua" w:cs="Arial"/>
          <w:b/>
          <w:color w:val="232323"/>
          <w:sz w:val="22"/>
          <w:szCs w:val="22"/>
        </w:rPr>
        <w:t xml:space="preserve"> </w:t>
      </w:r>
    </w:p>
    <w:p w:rsidR="00502B71" w:rsidRPr="009D588B" w:rsidRDefault="00502B71" w:rsidP="00502B71">
      <w:pPr>
        <w:pStyle w:val="NormalWeb"/>
        <w:shd w:val="clear" w:color="auto" w:fill="FFFFFF"/>
        <w:spacing w:before="0" w:beforeAutospacing="0" w:after="312" w:afterAutospacing="0"/>
        <w:jc w:val="both"/>
        <w:rPr>
          <w:rFonts w:ascii="Book Antiqua" w:hAnsi="Book Antiqua" w:cs="Arial"/>
          <w:color w:val="232323"/>
          <w:sz w:val="27"/>
          <w:szCs w:val="27"/>
        </w:rPr>
      </w:pPr>
      <w:r w:rsidRPr="00A3792F">
        <w:rPr>
          <w:rFonts w:ascii="Book Antiqua" w:hAnsi="Book Antiqua" w:cs="Arial"/>
          <w:b/>
          <w:color w:val="232323"/>
          <w:sz w:val="22"/>
          <w:szCs w:val="22"/>
        </w:rPr>
        <w:t xml:space="preserve">Είναι συγγραφέας μιας σειράς βιβλίων με τον τίτλο «A </w:t>
      </w:r>
      <w:proofErr w:type="spellStart"/>
      <w:r w:rsidRPr="00A3792F">
        <w:rPr>
          <w:rFonts w:ascii="Book Antiqua" w:hAnsi="Book Antiqua" w:cs="Arial"/>
          <w:b/>
          <w:color w:val="232323"/>
          <w:sz w:val="22"/>
          <w:szCs w:val="22"/>
        </w:rPr>
        <w:t>Father’s</w:t>
      </w:r>
      <w:proofErr w:type="spellEnd"/>
      <w:r w:rsidRPr="00A3792F">
        <w:rPr>
          <w:rFonts w:ascii="Book Antiqua" w:hAnsi="Book Antiqua" w:cs="Arial"/>
          <w:b/>
          <w:color w:val="232323"/>
          <w:sz w:val="22"/>
          <w:szCs w:val="22"/>
        </w:rPr>
        <w:t xml:space="preserve"> </w:t>
      </w:r>
      <w:proofErr w:type="spellStart"/>
      <w:r w:rsidRPr="00A3792F">
        <w:rPr>
          <w:rFonts w:ascii="Book Antiqua" w:hAnsi="Book Antiqua" w:cs="Arial"/>
          <w:b/>
          <w:color w:val="232323"/>
          <w:sz w:val="22"/>
          <w:szCs w:val="22"/>
        </w:rPr>
        <w:t>Journal</w:t>
      </w:r>
      <w:proofErr w:type="spellEnd"/>
      <w:r w:rsidRPr="00A3792F">
        <w:rPr>
          <w:rFonts w:ascii="Book Antiqua" w:hAnsi="Book Antiqua" w:cs="Arial"/>
          <w:b/>
          <w:color w:val="232323"/>
          <w:sz w:val="22"/>
          <w:szCs w:val="22"/>
        </w:rPr>
        <w:t xml:space="preserve">» και γράφει επίσης παιδικές ιστορίες, καθώς και βιβλία για εφήβους και ενήλικες. Μαζί με τη ζωγράφο Στεφανία </w:t>
      </w:r>
      <w:proofErr w:type="spellStart"/>
      <w:r w:rsidRPr="00A3792F">
        <w:rPr>
          <w:rFonts w:ascii="Book Antiqua" w:hAnsi="Book Antiqua" w:cs="Arial"/>
          <w:b/>
          <w:color w:val="232323"/>
          <w:sz w:val="22"/>
          <w:szCs w:val="22"/>
        </w:rPr>
        <w:t>Βιλντιμίρη</w:t>
      </w:r>
      <w:proofErr w:type="spellEnd"/>
      <w:r w:rsidRPr="00A3792F">
        <w:rPr>
          <w:rFonts w:ascii="Book Antiqua" w:hAnsi="Book Antiqua" w:cs="Arial"/>
          <w:b/>
          <w:color w:val="232323"/>
          <w:sz w:val="22"/>
          <w:szCs w:val="22"/>
        </w:rPr>
        <w:t xml:space="preserve"> δημιούργησε την «</w:t>
      </w:r>
      <w:proofErr w:type="spellStart"/>
      <w:r w:rsidRPr="00A3792F">
        <w:rPr>
          <w:rFonts w:ascii="Book Antiqua" w:hAnsi="Book Antiqua" w:cs="Arial"/>
          <w:b/>
          <w:color w:val="232323"/>
          <w:sz w:val="22"/>
          <w:szCs w:val="22"/>
        </w:rPr>
        <w:t>Παραμυθοκουζίνα</w:t>
      </w:r>
      <w:proofErr w:type="spellEnd"/>
      <w:r w:rsidRPr="00A3792F">
        <w:rPr>
          <w:rFonts w:ascii="Book Antiqua" w:hAnsi="Book Antiqua" w:cs="Arial"/>
          <w:b/>
          <w:color w:val="232323"/>
          <w:sz w:val="22"/>
          <w:szCs w:val="22"/>
        </w:rPr>
        <w:t xml:space="preserve">». Επίσης, συνθέτει παραμύθια σε περιοδικό </w:t>
      </w:r>
      <w:proofErr w:type="spellStart"/>
      <w:r w:rsidRPr="00A3792F">
        <w:rPr>
          <w:rFonts w:ascii="Book Antiqua" w:hAnsi="Book Antiqua" w:cs="Arial"/>
          <w:b/>
          <w:color w:val="232323"/>
          <w:sz w:val="22"/>
          <w:szCs w:val="22"/>
        </w:rPr>
        <w:t>interacaute</w:t>
      </w:r>
      <w:proofErr w:type="spellEnd"/>
      <w:r w:rsidRPr="00A3792F">
        <w:rPr>
          <w:rFonts w:ascii="Book Antiqua" w:hAnsi="Book Antiqua" w:cs="Arial"/>
          <w:b/>
          <w:color w:val="232323"/>
          <w:sz w:val="22"/>
          <w:szCs w:val="22"/>
        </w:rPr>
        <w:t>, με παιδιά, χρησιμοποιώντας τη «Μαγική Τράπουλα» και σχεδιάζει πολλά εκπαιδευτικά προγράμματα</w:t>
      </w:r>
      <w:r w:rsidRPr="00A3792F">
        <w:rPr>
          <w:rFonts w:ascii="Book Antiqua" w:hAnsi="Book Antiqua" w:cs="Arial"/>
          <w:color w:val="232323"/>
          <w:sz w:val="27"/>
          <w:szCs w:val="27"/>
        </w:rPr>
        <w:t>.</w:t>
      </w:r>
    </w:p>
    <w:p w:rsidR="00502B71" w:rsidRPr="00A3792F" w:rsidRDefault="00502B71" w:rsidP="00502B71">
      <w:pPr>
        <w:rPr>
          <w:rFonts w:ascii="Book Antiqua" w:hAnsi="Book Antiqua"/>
        </w:rPr>
      </w:pPr>
      <w:r w:rsidRPr="00A3792F">
        <w:rPr>
          <w:rFonts w:ascii="Book Antiqua" w:eastAsia="Times New Roman" w:hAnsi="Book Antiqua" w:cs="Times New Roman"/>
          <w:noProof/>
          <w:sz w:val="24"/>
          <w:szCs w:val="24"/>
          <w:lang w:eastAsia="el-GR"/>
        </w:rPr>
        <w:drawing>
          <wp:inline distT="0" distB="0" distL="0" distR="0" wp14:anchorId="33F2E68B" wp14:editId="0883281C">
            <wp:extent cx="5274310" cy="454025"/>
            <wp:effectExtent l="0" t="0" r="254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 greece - sep.png"/>
                    <pic:cNvPicPr/>
                  </pic:nvPicPr>
                  <pic:blipFill>
                    <a:blip r:embed="rId7">
                      <a:extLst>
                        <a:ext uri="{28A0092B-C50C-407E-A947-70E740481C1C}">
                          <a14:useLocalDpi xmlns:a14="http://schemas.microsoft.com/office/drawing/2010/main" val="0"/>
                        </a:ext>
                      </a:extLst>
                    </a:blip>
                    <a:stretch>
                      <a:fillRect/>
                    </a:stretch>
                  </pic:blipFill>
                  <pic:spPr>
                    <a:xfrm>
                      <a:off x="0" y="0"/>
                      <a:ext cx="5274310" cy="454025"/>
                    </a:xfrm>
                    <a:prstGeom prst="rect">
                      <a:avLst/>
                    </a:prstGeom>
                  </pic:spPr>
                </pic:pic>
              </a:graphicData>
            </a:graphic>
          </wp:inline>
        </w:drawing>
      </w:r>
    </w:p>
    <w:p w:rsidR="00502B71" w:rsidRPr="009D588B" w:rsidRDefault="00502B71" w:rsidP="00502B71">
      <w:pPr>
        <w:pStyle w:val="NormalWeb"/>
        <w:jc w:val="center"/>
        <w:rPr>
          <w:rFonts w:ascii="Book Antiqua" w:hAnsi="Book Antiqua"/>
          <w:b/>
          <w:i/>
          <w:color w:val="000000"/>
          <w:sz w:val="28"/>
          <w:szCs w:val="28"/>
        </w:rPr>
      </w:pPr>
      <w:r>
        <w:rPr>
          <w:rFonts w:ascii="Book Antiqua" w:hAnsi="Book Antiqua"/>
          <w:b/>
          <w:i/>
          <w:color w:val="000000"/>
          <w:sz w:val="28"/>
          <w:szCs w:val="28"/>
        </w:rPr>
        <w:t xml:space="preserve">13 Ιανουαρίου 2023 – 27 Ιανουαρίου 2023 </w:t>
      </w:r>
    </w:p>
    <w:p w:rsidR="00502B71" w:rsidRPr="00A3792F" w:rsidRDefault="00502B71" w:rsidP="00502B71">
      <w:pPr>
        <w:pStyle w:val="NormalWeb"/>
        <w:rPr>
          <w:rFonts w:ascii="Book Antiqua" w:hAnsi="Book Antiqua"/>
          <w:b/>
          <w:i/>
          <w:color w:val="000000"/>
          <w:sz w:val="28"/>
          <w:szCs w:val="28"/>
        </w:rPr>
      </w:pPr>
      <w:r w:rsidRPr="00A3792F">
        <w:rPr>
          <w:rFonts w:ascii="Book Antiqua" w:hAnsi="Book Antiqua"/>
          <w:b/>
          <w:i/>
          <w:color w:val="000000"/>
          <w:sz w:val="28"/>
          <w:szCs w:val="28"/>
        </w:rPr>
        <w:t xml:space="preserve">Εισηγήτρια: Αγγελική </w:t>
      </w:r>
      <w:proofErr w:type="spellStart"/>
      <w:r w:rsidRPr="00A3792F">
        <w:rPr>
          <w:rFonts w:ascii="Book Antiqua" w:hAnsi="Book Antiqua"/>
          <w:b/>
          <w:i/>
          <w:color w:val="000000"/>
          <w:sz w:val="28"/>
          <w:szCs w:val="28"/>
        </w:rPr>
        <w:t>Δαρλάση</w:t>
      </w:r>
      <w:proofErr w:type="spellEnd"/>
    </w:p>
    <w:p w:rsidR="00502B71" w:rsidRPr="00A3792F" w:rsidRDefault="00502B71" w:rsidP="00502B71">
      <w:pPr>
        <w:pStyle w:val="NormalWeb"/>
        <w:jc w:val="both"/>
        <w:rPr>
          <w:rFonts w:ascii="Book Antiqua" w:hAnsi="Book Antiqua"/>
          <w:color w:val="000000"/>
          <w:sz w:val="27"/>
          <w:szCs w:val="27"/>
        </w:rPr>
      </w:pPr>
      <w:r w:rsidRPr="00A3792F">
        <w:rPr>
          <w:rFonts w:ascii="Book Antiqua" w:hAnsi="Book Antiqua"/>
          <w:color w:val="000000"/>
          <w:sz w:val="27"/>
          <w:szCs w:val="27"/>
        </w:rPr>
        <w:lastRenderedPageBreak/>
        <w:t>Σεμινάριο: Παιδικό εφηβικό βιβλίο</w:t>
      </w:r>
    </w:p>
    <w:p w:rsidR="00502B71" w:rsidRPr="00A3792F" w:rsidRDefault="00502B71" w:rsidP="00502B71">
      <w:pPr>
        <w:pStyle w:val="NormalWeb"/>
        <w:jc w:val="both"/>
        <w:rPr>
          <w:rFonts w:ascii="Book Antiqua" w:hAnsi="Book Antiqua"/>
          <w:i/>
          <w:color w:val="000000"/>
          <w:sz w:val="27"/>
          <w:szCs w:val="27"/>
        </w:rPr>
      </w:pPr>
      <w:r w:rsidRPr="00A3792F">
        <w:rPr>
          <w:rFonts w:ascii="Book Antiqua" w:hAnsi="Book Antiqua"/>
          <w:i/>
          <w:color w:val="000000"/>
          <w:sz w:val="27"/>
          <w:szCs w:val="27"/>
        </w:rPr>
        <w:t>Λόγος και εικόνα στο βιβλίο βραχείας φόρμας για παιδιά</w:t>
      </w:r>
    </w:p>
    <w:p w:rsidR="00502B71" w:rsidRDefault="00502B71" w:rsidP="00502B71">
      <w:pPr>
        <w:pStyle w:val="NormalWeb"/>
        <w:jc w:val="both"/>
        <w:rPr>
          <w:rFonts w:ascii="Book Antiqua" w:hAnsi="Book Antiqua"/>
          <w:color w:val="000000"/>
          <w:sz w:val="27"/>
          <w:szCs w:val="27"/>
        </w:rPr>
      </w:pPr>
      <w:r w:rsidRPr="00A3792F">
        <w:rPr>
          <w:rFonts w:ascii="Book Antiqua" w:hAnsi="Book Antiqua"/>
          <w:color w:val="000000"/>
          <w:sz w:val="27"/>
          <w:szCs w:val="27"/>
        </w:rPr>
        <w:t xml:space="preserve">Βασικές αρχές του </w:t>
      </w:r>
      <w:proofErr w:type="spellStart"/>
      <w:r w:rsidRPr="00A3792F">
        <w:rPr>
          <w:rFonts w:ascii="Book Antiqua" w:hAnsi="Book Antiqua"/>
          <w:color w:val="000000"/>
          <w:sz w:val="27"/>
          <w:szCs w:val="27"/>
        </w:rPr>
        <w:t>story</w:t>
      </w:r>
      <w:proofErr w:type="spellEnd"/>
      <w:r w:rsidRPr="00A3792F">
        <w:rPr>
          <w:rFonts w:ascii="Book Antiqua" w:hAnsi="Book Antiqua"/>
          <w:color w:val="000000"/>
          <w:sz w:val="27"/>
          <w:szCs w:val="27"/>
        </w:rPr>
        <w:t>-</w:t>
      </w:r>
      <w:proofErr w:type="spellStart"/>
      <w:r w:rsidRPr="00A3792F">
        <w:rPr>
          <w:rFonts w:ascii="Book Antiqua" w:hAnsi="Book Antiqua"/>
          <w:color w:val="000000"/>
          <w:sz w:val="27"/>
          <w:szCs w:val="27"/>
        </w:rPr>
        <w:t>telling</w:t>
      </w:r>
      <w:proofErr w:type="spellEnd"/>
      <w:r w:rsidRPr="00A3792F">
        <w:rPr>
          <w:rFonts w:ascii="Book Antiqua" w:hAnsi="Book Antiqua"/>
          <w:color w:val="000000"/>
          <w:sz w:val="27"/>
          <w:szCs w:val="27"/>
        </w:rPr>
        <w:t xml:space="preserve"> και πως αυτές διαμορφώνονται στην περίπτωση των βιβλίων που απευθύνονται σε παιδιά. Πως και κατά πόσο επηρεάζει η ηλικία του αναγνώστη τη διαδικασία συγγραφής ενός κειμένου.</w:t>
      </w:r>
      <w:r>
        <w:rPr>
          <w:rFonts w:ascii="Book Antiqua" w:hAnsi="Book Antiqua"/>
          <w:color w:val="000000"/>
          <w:sz w:val="27"/>
          <w:szCs w:val="27"/>
        </w:rPr>
        <w:t xml:space="preserve"> </w:t>
      </w:r>
    </w:p>
    <w:p w:rsidR="00502B71" w:rsidRPr="00A3792F" w:rsidRDefault="00502B71" w:rsidP="00502B71">
      <w:pPr>
        <w:pStyle w:val="NormalWeb"/>
        <w:jc w:val="both"/>
        <w:rPr>
          <w:rFonts w:ascii="Book Antiqua" w:hAnsi="Book Antiqua"/>
          <w:color w:val="000000"/>
          <w:sz w:val="27"/>
          <w:szCs w:val="27"/>
        </w:rPr>
      </w:pPr>
      <w:r w:rsidRPr="00A3792F">
        <w:rPr>
          <w:rFonts w:ascii="Book Antiqua" w:hAnsi="Book Antiqua"/>
          <w:color w:val="000000"/>
          <w:sz w:val="27"/>
          <w:szCs w:val="27"/>
        </w:rPr>
        <w:t xml:space="preserve">Ποιος ο ρόλος της εικόνας και ποιος του λόγου ∙ πως λειτουργούν, αλληλεπιδρούν, αλληλοσυμπληρώνονται και συνδιαλέγονται σε διαφορετικά είδη: </w:t>
      </w:r>
      <w:proofErr w:type="spellStart"/>
      <w:r w:rsidRPr="00A3792F">
        <w:rPr>
          <w:rFonts w:ascii="Book Antiqua" w:hAnsi="Book Antiqua"/>
          <w:color w:val="000000"/>
          <w:sz w:val="27"/>
          <w:szCs w:val="27"/>
        </w:rPr>
        <w:t>picture</w:t>
      </w:r>
      <w:proofErr w:type="spellEnd"/>
      <w:r w:rsidRPr="00A3792F">
        <w:rPr>
          <w:rFonts w:ascii="Book Antiqua" w:hAnsi="Book Antiqua"/>
          <w:color w:val="000000"/>
          <w:sz w:val="27"/>
          <w:szCs w:val="27"/>
        </w:rPr>
        <w:t xml:space="preserve"> </w:t>
      </w:r>
      <w:proofErr w:type="spellStart"/>
      <w:r w:rsidRPr="00A3792F">
        <w:rPr>
          <w:rFonts w:ascii="Book Antiqua" w:hAnsi="Book Antiqua"/>
          <w:color w:val="000000"/>
          <w:sz w:val="27"/>
          <w:szCs w:val="27"/>
        </w:rPr>
        <w:t>books</w:t>
      </w:r>
      <w:proofErr w:type="spellEnd"/>
      <w:r w:rsidRPr="00A3792F">
        <w:rPr>
          <w:rFonts w:ascii="Book Antiqua" w:hAnsi="Book Antiqua"/>
          <w:color w:val="000000"/>
          <w:sz w:val="27"/>
          <w:szCs w:val="27"/>
        </w:rPr>
        <w:t xml:space="preserve">, εικονογραφημένα, </w:t>
      </w:r>
      <w:proofErr w:type="spellStart"/>
      <w:r w:rsidRPr="00A3792F">
        <w:rPr>
          <w:rFonts w:ascii="Book Antiqua" w:hAnsi="Book Antiqua"/>
          <w:color w:val="000000"/>
          <w:sz w:val="27"/>
          <w:szCs w:val="27"/>
        </w:rPr>
        <w:t>graphic</w:t>
      </w:r>
      <w:proofErr w:type="spellEnd"/>
      <w:r w:rsidRPr="00A3792F">
        <w:rPr>
          <w:rFonts w:ascii="Book Antiqua" w:hAnsi="Book Antiqua"/>
          <w:color w:val="000000"/>
          <w:sz w:val="27"/>
          <w:szCs w:val="27"/>
        </w:rPr>
        <w:t xml:space="preserve"> </w:t>
      </w:r>
      <w:proofErr w:type="spellStart"/>
      <w:r w:rsidRPr="00A3792F">
        <w:rPr>
          <w:rFonts w:ascii="Book Antiqua" w:hAnsi="Book Antiqua"/>
          <w:color w:val="000000"/>
          <w:sz w:val="27"/>
          <w:szCs w:val="27"/>
        </w:rPr>
        <w:t>novel</w:t>
      </w:r>
      <w:proofErr w:type="spellEnd"/>
      <w:r w:rsidRPr="00A3792F">
        <w:rPr>
          <w:rFonts w:ascii="Book Antiqua" w:hAnsi="Book Antiqua"/>
          <w:color w:val="000000"/>
          <w:sz w:val="27"/>
          <w:szCs w:val="27"/>
        </w:rPr>
        <w:t>, βιβλία γνώσεων. Πως χειρίζεται το λόγο σ’ αυτές τις περιπτώσεις ο συγγραφέας.</w:t>
      </w:r>
    </w:p>
    <w:p w:rsidR="00502B71" w:rsidRDefault="00502B71" w:rsidP="00502B71">
      <w:pPr>
        <w:pStyle w:val="NormalWeb"/>
        <w:jc w:val="center"/>
        <w:rPr>
          <w:rFonts w:ascii="Book Antiqua" w:hAnsi="Book Antiqua"/>
          <w:b/>
          <w:color w:val="000000"/>
          <w:sz w:val="22"/>
          <w:szCs w:val="22"/>
          <w:lang w:val="en-US"/>
        </w:rPr>
      </w:pPr>
      <w:r w:rsidRPr="00A3792F">
        <w:rPr>
          <w:rFonts w:ascii="Book Antiqua" w:hAnsi="Book Antiqua"/>
          <w:noProof/>
          <w:color w:val="000000"/>
          <w:sz w:val="27"/>
          <w:szCs w:val="27"/>
        </w:rPr>
        <w:drawing>
          <wp:inline distT="0" distB="0" distL="0" distR="0" wp14:anchorId="3567E919" wp14:editId="6E66324E">
            <wp:extent cx="1293341" cy="1318419"/>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las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5400" cy="1320518"/>
                    </a:xfrm>
                    <a:prstGeom prst="rect">
                      <a:avLst/>
                    </a:prstGeom>
                  </pic:spPr>
                </pic:pic>
              </a:graphicData>
            </a:graphic>
          </wp:inline>
        </w:drawing>
      </w:r>
    </w:p>
    <w:p w:rsidR="00502B71" w:rsidRPr="00A3792F" w:rsidRDefault="00502B71" w:rsidP="00502B71">
      <w:pPr>
        <w:pStyle w:val="NormalWeb"/>
        <w:jc w:val="both"/>
        <w:rPr>
          <w:rFonts w:ascii="Book Antiqua" w:hAnsi="Book Antiqua"/>
          <w:b/>
          <w:color w:val="000000"/>
          <w:sz w:val="22"/>
          <w:szCs w:val="22"/>
        </w:rPr>
      </w:pPr>
      <w:r w:rsidRPr="00A3792F">
        <w:rPr>
          <w:rFonts w:ascii="Book Antiqua" w:hAnsi="Book Antiqua"/>
          <w:b/>
          <w:color w:val="000000"/>
          <w:sz w:val="22"/>
          <w:szCs w:val="22"/>
          <w:lang w:val="en-US"/>
        </w:rPr>
        <w:t>H</w:t>
      </w:r>
      <w:r w:rsidRPr="00A3792F">
        <w:rPr>
          <w:rFonts w:ascii="Book Antiqua" w:hAnsi="Book Antiqua"/>
          <w:b/>
          <w:color w:val="000000"/>
          <w:sz w:val="22"/>
          <w:szCs w:val="22"/>
        </w:rPr>
        <w:t xml:space="preserve"> Αγγελική </w:t>
      </w:r>
      <w:proofErr w:type="spellStart"/>
      <w:r w:rsidRPr="00A3792F">
        <w:rPr>
          <w:rFonts w:ascii="Book Antiqua" w:hAnsi="Book Antiqua"/>
          <w:b/>
          <w:color w:val="000000"/>
          <w:sz w:val="22"/>
          <w:szCs w:val="22"/>
        </w:rPr>
        <w:t>Δαρλάση</w:t>
      </w:r>
      <w:proofErr w:type="spellEnd"/>
      <w:r w:rsidRPr="00A3792F">
        <w:rPr>
          <w:rFonts w:ascii="Book Antiqua" w:hAnsi="Book Antiqua"/>
          <w:b/>
          <w:color w:val="000000"/>
          <w:sz w:val="22"/>
          <w:szCs w:val="22"/>
        </w:rPr>
        <w:t xml:space="preserve"> γράφει </w:t>
      </w:r>
      <w:proofErr w:type="gramStart"/>
      <w:r w:rsidRPr="00A3792F">
        <w:rPr>
          <w:rFonts w:ascii="Book Antiqua" w:hAnsi="Book Antiqua"/>
          <w:b/>
          <w:color w:val="000000"/>
          <w:sz w:val="22"/>
          <w:szCs w:val="22"/>
        </w:rPr>
        <w:t>συστηματικά  από</w:t>
      </w:r>
      <w:proofErr w:type="gramEnd"/>
      <w:r w:rsidRPr="00A3792F">
        <w:rPr>
          <w:rFonts w:ascii="Book Antiqua" w:hAnsi="Book Antiqua"/>
          <w:b/>
          <w:color w:val="000000"/>
          <w:sz w:val="22"/>
          <w:szCs w:val="22"/>
        </w:rPr>
        <w:t xml:space="preserve"> το 2000 θεατρικά έργα και πεζογραφία (για ενηλίκους και παιδιά - νέους). Βιβλία της έχουν εκδοθεί από τις εκδόσεις Μεταίχμιο, τις εκδόσεις Πατάκη και την Κάπα Εκδοτική.</w:t>
      </w:r>
      <w:r>
        <w:rPr>
          <w:rFonts w:ascii="Book Antiqua" w:hAnsi="Book Antiqua"/>
          <w:b/>
          <w:color w:val="000000"/>
          <w:sz w:val="22"/>
          <w:szCs w:val="22"/>
        </w:rPr>
        <w:t xml:space="preserve"> </w:t>
      </w:r>
      <w:r w:rsidRPr="00A3792F">
        <w:rPr>
          <w:rFonts w:ascii="Book Antiqua" w:hAnsi="Book Antiqua"/>
          <w:b/>
          <w:color w:val="000000"/>
          <w:sz w:val="22"/>
          <w:szCs w:val="22"/>
        </w:rPr>
        <w:t xml:space="preserve">Έργα και βιβλία της έχουν μεταφραστεί στα Αγγλικά, Τουρκικά, Κορεατικά, Ισπανικά και Γαλλικά. Βιβλία της έχουν διασκευαστεί για θεατρικές παραστάσεις, (με πιο πρόσφατη την παράσταση «Το αγόρι στο θεωρείο» από το Εθνικό Θέατρο- 2021-2022), </w:t>
      </w:r>
      <w:proofErr w:type="spellStart"/>
      <w:r w:rsidRPr="00A3792F">
        <w:rPr>
          <w:rFonts w:ascii="Book Antiqua" w:hAnsi="Book Antiqua"/>
          <w:b/>
          <w:color w:val="000000"/>
          <w:sz w:val="22"/>
          <w:szCs w:val="22"/>
        </w:rPr>
        <w:t>κουκλοθεατρικές</w:t>
      </w:r>
      <w:proofErr w:type="spellEnd"/>
      <w:r w:rsidRPr="00A3792F">
        <w:rPr>
          <w:rFonts w:ascii="Book Antiqua" w:hAnsi="Book Antiqua"/>
          <w:b/>
          <w:color w:val="000000"/>
          <w:sz w:val="22"/>
          <w:szCs w:val="22"/>
        </w:rPr>
        <w:t xml:space="preserve"> παραστάσεις και κάποια βρίσκονται σε στάδιο </w:t>
      </w:r>
      <w:proofErr w:type="spellStart"/>
      <w:r w:rsidRPr="00A3792F">
        <w:rPr>
          <w:rFonts w:ascii="Book Antiqua" w:hAnsi="Book Antiqua"/>
          <w:b/>
          <w:color w:val="000000"/>
          <w:sz w:val="22"/>
          <w:szCs w:val="22"/>
        </w:rPr>
        <w:t>προπαραγωγής</w:t>
      </w:r>
      <w:proofErr w:type="spellEnd"/>
      <w:r w:rsidRPr="00A3792F">
        <w:rPr>
          <w:rFonts w:ascii="Book Antiqua" w:hAnsi="Book Antiqua"/>
          <w:b/>
          <w:color w:val="000000"/>
          <w:sz w:val="22"/>
          <w:szCs w:val="22"/>
        </w:rPr>
        <w:t xml:space="preserve"> για ταινίες (σε δικό της σενάριο) – σε Ελλάδα κι </w:t>
      </w:r>
      <w:proofErr w:type="spellStart"/>
      <w:r w:rsidRPr="00A3792F">
        <w:rPr>
          <w:rFonts w:ascii="Book Antiqua" w:hAnsi="Book Antiqua"/>
          <w:b/>
          <w:color w:val="000000"/>
          <w:sz w:val="22"/>
          <w:szCs w:val="22"/>
        </w:rPr>
        <w:t>εξωτερικό.Συμμετείχε</w:t>
      </w:r>
      <w:proofErr w:type="spellEnd"/>
      <w:r w:rsidRPr="00A3792F">
        <w:rPr>
          <w:rFonts w:ascii="Book Antiqua" w:hAnsi="Book Antiqua"/>
          <w:b/>
          <w:color w:val="000000"/>
          <w:sz w:val="22"/>
          <w:szCs w:val="22"/>
        </w:rPr>
        <w:t xml:space="preserve"> ως συν-συγγραφέας με ανάθεση σε συμπαραγωγή των Κρατικών θεάτρων Καρλσρούης και Ουψάλας και Εθνικού Θεάτρου του Λουξεμβούργου (2021&amp;2022) και της </w:t>
      </w:r>
      <w:proofErr w:type="spellStart"/>
      <w:r w:rsidRPr="00A3792F">
        <w:rPr>
          <w:rFonts w:ascii="Book Antiqua" w:hAnsi="Book Antiqua"/>
          <w:b/>
          <w:color w:val="000000"/>
          <w:sz w:val="22"/>
          <w:szCs w:val="22"/>
        </w:rPr>
        <w:t>Union</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des</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Théâtres</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del'Εurope</w:t>
      </w:r>
      <w:proofErr w:type="spellEnd"/>
      <w:r w:rsidRPr="00A3792F">
        <w:rPr>
          <w:rFonts w:ascii="Book Antiqua" w:hAnsi="Book Antiqua"/>
          <w:b/>
          <w:color w:val="000000"/>
          <w:sz w:val="22"/>
          <w:szCs w:val="22"/>
        </w:rPr>
        <w:t xml:space="preserve"> (2018). Θεατρικά έργα της έχουν παρουσιαστεί από σκηνές του ελεύθερου θεάτρου στην Αθήνα (Θέατρο Αλκμήνη, Μέγαρο Μουσικής Αθηνών, Φεστιβάλ Αναλόγια του Θεάτρου Τέχνης, στο Διεθνές Φεστιβάλ Κινηματογράφου Ολυμπίας για παιδιά και νέους, στο θέατρο Αμόρε-Β σκηνή </w:t>
      </w:r>
      <w:proofErr w:type="spellStart"/>
      <w:r w:rsidRPr="00A3792F">
        <w:rPr>
          <w:rFonts w:ascii="Book Antiqua" w:hAnsi="Book Antiqua"/>
          <w:b/>
          <w:color w:val="000000"/>
          <w:sz w:val="22"/>
          <w:szCs w:val="22"/>
        </w:rPr>
        <w:t>κά</w:t>
      </w:r>
      <w:proofErr w:type="spellEnd"/>
      <w:r w:rsidRPr="00A3792F">
        <w:rPr>
          <w:rFonts w:ascii="Book Antiqua" w:hAnsi="Book Antiqua"/>
          <w:b/>
          <w:color w:val="000000"/>
          <w:sz w:val="22"/>
          <w:szCs w:val="22"/>
        </w:rPr>
        <w:t xml:space="preserve">). Έχει επανειλημμένως βραβευθεί και διακριθεί για το συγγραφικό της έργο (πεζογραφικό και θεατρικό). Διδάσκει Δημιουργική γραφή ή/και Θέατρο από το 2006 συνεργαζόμενη τόσο με δημόσιους όσο και ιδιωτικούς φορείς (π.χ. Τμήμα θεατρικών Σπουδών Πανεπιστήμιο Πελοποννήσου, Δημόσια και Ιδιωτικά ΙΕΚ, εκδόσεις Μεταίχμιο </w:t>
      </w:r>
      <w:proofErr w:type="spellStart"/>
      <w:r w:rsidRPr="00A3792F">
        <w:rPr>
          <w:rFonts w:ascii="Book Antiqua" w:hAnsi="Book Antiqua"/>
          <w:b/>
          <w:color w:val="000000"/>
          <w:sz w:val="22"/>
          <w:szCs w:val="22"/>
        </w:rPr>
        <w:t>κά</w:t>
      </w:r>
      <w:proofErr w:type="spellEnd"/>
      <w:r w:rsidRPr="00A3792F">
        <w:rPr>
          <w:rFonts w:ascii="Book Antiqua" w:hAnsi="Book Antiqua"/>
          <w:b/>
          <w:color w:val="000000"/>
          <w:sz w:val="22"/>
          <w:szCs w:val="22"/>
        </w:rPr>
        <w:t xml:space="preserve">) Είναι απόφοιτος του Τμήματος Θεατρικών Σπουδών του Πανεπιστημίου Αθηνών και του </w:t>
      </w:r>
      <w:proofErr w:type="spellStart"/>
      <w:r w:rsidRPr="00A3792F">
        <w:rPr>
          <w:rFonts w:ascii="Book Antiqua" w:hAnsi="Book Antiqua"/>
          <w:b/>
          <w:color w:val="000000"/>
          <w:sz w:val="22"/>
          <w:szCs w:val="22"/>
        </w:rPr>
        <w:t>The</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Royal</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Central</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School</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of</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Speech</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and</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Drama</w:t>
      </w:r>
      <w:proofErr w:type="spellEnd"/>
      <w:r w:rsidRPr="00A3792F">
        <w:rPr>
          <w:rFonts w:ascii="Book Antiqua" w:hAnsi="Book Antiqua"/>
          <w:b/>
          <w:color w:val="000000"/>
          <w:sz w:val="22"/>
          <w:szCs w:val="22"/>
        </w:rPr>
        <w:t xml:space="preserve"> (MA </w:t>
      </w:r>
      <w:proofErr w:type="spellStart"/>
      <w:r w:rsidRPr="00A3792F">
        <w:rPr>
          <w:rFonts w:ascii="Book Antiqua" w:hAnsi="Book Antiqua"/>
          <w:b/>
          <w:color w:val="000000"/>
          <w:sz w:val="22"/>
          <w:szCs w:val="22"/>
        </w:rPr>
        <w:t>in</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Performance</w:t>
      </w:r>
      <w:proofErr w:type="spellEnd"/>
      <w:r w:rsidRPr="00A3792F">
        <w:rPr>
          <w:rFonts w:ascii="Book Antiqua" w:hAnsi="Book Antiqua"/>
          <w:b/>
          <w:color w:val="000000"/>
          <w:sz w:val="22"/>
          <w:szCs w:val="22"/>
        </w:rPr>
        <w:t xml:space="preserve"> </w:t>
      </w:r>
      <w:proofErr w:type="spellStart"/>
      <w:r w:rsidRPr="00A3792F">
        <w:rPr>
          <w:rFonts w:ascii="Book Antiqua" w:hAnsi="Book Antiqua"/>
          <w:b/>
          <w:color w:val="000000"/>
          <w:sz w:val="22"/>
          <w:szCs w:val="22"/>
        </w:rPr>
        <w:t>Studies</w:t>
      </w:r>
      <w:proofErr w:type="spellEnd"/>
      <w:r w:rsidRPr="00A3792F">
        <w:rPr>
          <w:rFonts w:ascii="Book Antiqua" w:hAnsi="Book Antiqua"/>
          <w:b/>
          <w:color w:val="000000"/>
          <w:sz w:val="22"/>
          <w:szCs w:val="22"/>
        </w:rPr>
        <w:t>)</w:t>
      </w:r>
    </w:p>
    <w:p w:rsidR="00502B71" w:rsidRDefault="00502B71" w:rsidP="00502B71">
      <w:pPr>
        <w:spacing w:after="0" w:line="240" w:lineRule="auto"/>
        <w:textAlignment w:val="baseline"/>
        <w:rPr>
          <w:rFonts w:ascii="Book Antiqua" w:eastAsia="Times New Roman" w:hAnsi="Book Antiqua" w:cs="Times New Roman"/>
          <w:b/>
          <w:sz w:val="24"/>
          <w:szCs w:val="24"/>
          <w:lang w:eastAsia="el-GR"/>
        </w:rPr>
      </w:pPr>
    </w:p>
    <w:p w:rsidR="00502B71" w:rsidRPr="00A0079E" w:rsidRDefault="00502B71" w:rsidP="00502B71">
      <w:pPr>
        <w:spacing w:after="0" w:line="240" w:lineRule="auto"/>
        <w:jc w:val="center"/>
        <w:textAlignment w:val="baseline"/>
        <w:rPr>
          <w:rFonts w:ascii="Book Antiqua" w:eastAsia="Times New Roman" w:hAnsi="Book Antiqua" w:cs="Times New Roman"/>
          <w:b/>
          <w:sz w:val="44"/>
          <w:szCs w:val="44"/>
          <w:lang w:eastAsia="el-GR"/>
        </w:rPr>
      </w:pPr>
      <w:r w:rsidRPr="00A0079E">
        <w:rPr>
          <w:rFonts w:ascii="Book Antiqua" w:eastAsia="Times New Roman" w:hAnsi="Book Antiqua" w:cs="Times New Roman"/>
          <w:b/>
          <w:sz w:val="44"/>
          <w:szCs w:val="44"/>
          <w:lang w:eastAsia="el-GR"/>
        </w:rPr>
        <w:t>Πληροφορίες</w:t>
      </w:r>
    </w:p>
    <w:p w:rsidR="00502B71" w:rsidRPr="00A3792F" w:rsidRDefault="00502B71" w:rsidP="00502B71">
      <w:pPr>
        <w:spacing w:after="0" w:line="240" w:lineRule="auto"/>
        <w:textAlignment w:val="baseline"/>
        <w:rPr>
          <w:rFonts w:ascii="Book Antiqua" w:eastAsia="Times New Roman" w:hAnsi="Book Antiqua" w:cs="Times New Roman"/>
          <w:sz w:val="24"/>
          <w:szCs w:val="24"/>
          <w:lang w:eastAsia="el-GR"/>
        </w:rPr>
      </w:pPr>
    </w:p>
    <w:p w:rsidR="00502B71" w:rsidRPr="00311D3E" w:rsidRDefault="00502B71" w:rsidP="00502B71">
      <w:pPr>
        <w:pStyle w:val="ListParagraph"/>
        <w:numPr>
          <w:ilvl w:val="0"/>
          <w:numId w:val="3"/>
        </w:numPr>
        <w:jc w:val="both"/>
        <w:rPr>
          <w:rFonts w:ascii="Book Antiqua" w:hAnsi="Book Antiqua"/>
          <w:sz w:val="24"/>
          <w:szCs w:val="24"/>
        </w:rPr>
      </w:pPr>
      <w:r w:rsidRPr="00311D3E">
        <w:rPr>
          <w:rFonts w:ascii="Book Antiqua" w:hAnsi="Book Antiqua"/>
          <w:sz w:val="24"/>
          <w:szCs w:val="24"/>
        </w:rPr>
        <w:t>Με την παρακολούθηση τουλάχιστον του 95% των συναντήσεων του σεμιναρίου, παρέχεται σχετική βεβαίωση</w:t>
      </w:r>
    </w:p>
    <w:p w:rsidR="00502B71" w:rsidRPr="00311D3E" w:rsidRDefault="00502B71" w:rsidP="00502B71">
      <w:pPr>
        <w:pStyle w:val="ListParagraph"/>
        <w:numPr>
          <w:ilvl w:val="0"/>
          <w:numId w:val="3"/>
        </w:numPr>
        <w:jc w:val="both"/>
        <w:rPr>
          <w:rFonts w:ascii="Book Antiqua" w:hAnsi="Book Antiqua"/>
          <w:sz w:val="24"/>
          <w:szCs w:val="24"/>
        </w:rPr>
      </w:pPr>
      <w:r w:rsidRPr="00311D3E">
        <w:rPr>
          <w:rFonts w:ascii="Book Antiqua" w:hAnsi="Book Antiqua"/>
          <w:sz w:val="24"/>
          <w:szCs w:val="24"/>
        </w:rPr>
        <w:t xml:space="preserve">Διάρκεια:  24 διδακτικές ώρες, (12 </w:t>
      </w:r>
      <w:proofErr w:type="spellStart"/>
      <w:r w:rsidRPr="00311D3E">
        <w:rPr>
          <w:rFonts w:ascii="Book Antiqua" w:hAnsi="Book Antiqua"/>
          <w:sz w:val="24"/>
          <w:szCs w:val="24"/>
        </w:rPr>
        <w:t>online</w:t>
      </w:r>
      <w:proofErr w:type="spellEnd"/>
      <w:r w:rsidRPr="00311D3E">
        <w:rPr>
          <w:rFonts w:ascii="Book Antiqua" w:hAnsi="Book Antiqua"/>
          <w:sz w:val="24"/>
          <w:szCs w:val="24"/>
        </w:rPr>
        <w:t xml:space="preserve"> συναντήσεις)</w:t>
      </w:r>
    </w:p>
    <w:p w:rsidR="00502B71" w:rsidRPr="00311D3E" w:rsidRDefault="00502B71" w:rsidP="00502B71">
      <w:pPr>
        <w:pStyle w:val="ListParagraph"/>
        <w:numPr>
          <w:ilvl w:val="0"/>
          <w:numId w:val="3"/>
        </w:numPr>
        <w:jc w:val="both"/>
        <w:rPr>
          <w:rFonts w:ascii="Book Antiqua" w:hAnsi="Book Antiqua"/>
          <w:sz w:val="24"/>
          <w:szCs w:val="24"/>
        </w:rPr>
      </w:pPr>
      <w:r w:rsidRPr="00311D3E">
        <w:rPr>
          <w:rFonts w:ascii="Book Antiqua" w:hAnsi="Book Antiqua"/>
          <w:sz w:val="24"/>
          <w:szCs w:val="24"/>
        </w:rPr>
        <w:t>Μέρες και ώρες μαθημάτων:  Παρασκευές 18:00 - 20:00, Έναρξη  14.10.2022 και  Λήξη 27.01.2023</w:t>
      </w:r>
    </w:p>
    <w:p w:rsidR="00502B71" w:rsidRPr="00311D3E" w:rsidRDefault="00502B71" w:rsidP="00502B71">
      <w:pPr>
        <w:pStyle w:val="ListParagraph"/>
        <w:numPr>
          <w:ilvl w:val="0"/>
          <w:numId w:val="3"/>
        </w:numPr>
        <w:jc w:val="both"/>
        <w:rPr>
          <w:rFonts w:ascii="Book Antiqua" w:hAnsi="Book Antiqua"/>
          <w:sz w:val="24"/>
          <w:szCs w:val="24"/>
        </w:rPr>
      </w:pPr>
      <w:r w:rsidRPr="00311D3E">
        <w:rPr>
          <w:rFonts w:ascii="Book Antiqua" w:hAnsi="Book Antiqua"/>
          <w:sz w:val="24"/>
          <w:szCs w:val="24"/>
        </w:rPr>
        <w:t>Κόστος: 240,00€, με προπληρωμή. Για τις εγγραφές στα σεμινάρια  παρακαλείστε στείλτε  e-</w:t>
      </w:r>
      <w:proofErr w:type="spellStart"/>
      <w:r w:rsidRPr="00311D3E">
        <w:rPr>
          <w:rFonts w:ascii="Book Antiqua" w:hAnsi="Book Antiqua"/>
          <w:sz w:val="24"/>
          <w:szCs w:val="24"/>
        </w:rPr>
        <w:t>mail</w:t>
      </w:r>
      <w:proofErr w:type="spellEnd"/>
      <w:r w:rsidRPr="00311D3E">
        <w:rPr>
          <w:rFonts w:ascii="Book Antiqua" w:hAnsi="Book Antiqua"/>
          <w:sz w:val="24"/>
          <w:szCs w:val="24"/>
        </w:rPr>
        <w:t xml:space="preserve"> στο</w:t>
      </w:r>
      <w:r w:rsidRPr="009567DF">
        <w:rPr>
          <w:rFonts w:ascii="Book Antiqua" w:hAnsi="Book Antiqua"/>
          <w:sz w:val="24"/>
          <w:szCs w:val="24"/>
        </w:rPr>
        <w:t>:</w:t>
      </w:r>
      <w:r w:rsidRPr="00311D3E">
        <w:rPr>
          <w:rFonts w:ascii="Book Antiqua" w:hAnsi="Book Antiqua"/>
          <w:sz w:val="24"/>
          <w:szCs w:val="24"/>
        </w:rPr>
        <w:t xml:space="preserve">  </w:t>
      </w:r>
      <w:hyperlink r:id="rId13" w:history="1">
        <w:r w:rsidRPr="00311D3E">
          <w:rPr>
            <w:rStyle w:val="Hyperlink"/>
            <w:rFonts w:ascii="Book Antiqua" w:hAnsi="Book Antiqua"/>
            <w:b/>
            <w:color w:val="1F497D" w:themeColor="text2"/>
            <w:sz w:val="24"/>
            <w:szCs w:val="24"/>
          </w:rPr>
          <w:t>secretary@pen-greece.org</w:t>
        </w:r>
      </w:hyperlink>
      <w:r w:rsidRPr="00311D3E">
        <w:rPr>
          <w:rFonts w:ascii="Book Antiqua" w:hAnsi="Book Antiqua"/>
          <w:b/>
          <w:color w:val="1F497D" w:themeColor="text2"/>
          <w:sz w:val="24"/>
          <w:szCs w:val="24"/>
          <w:u w:val="single"/>
        </w:rPr>
        <w:t xml:space="preserve"> </w:t>
      </w:r>
      <w:r w:rsidRPr="00311D3E">
        <w:rPr>
          <w:rFonts w:ascii="Book Antiqua" w:hAnsi="Book Antiqua"/>
          <w:color w:val="1F497D" w:themeColor="text2"/>
          <w:sz w:val="24"/>
          <w:szCs w:val="24"/>
        </w:rPr>
        <w:t xml:space="preserve"> </w:t>
      </w:r>
      <w:r w:rsidRPr="00311D3E">
        <w:rPr>
          <w:rFonts w:ascii="Book Antiqua" w:hAnsi="Book Antiqua"/>
          <w:sz w:val="24"/>
          <w:szCs w:val="24"/>
        </w:rPr>
        <w:t xml:space="preserve">και θα σας σταλούν αναλυτικές οδηγίες  </w:t>
      </w:r>
    </w:p>
    <w:p w:rsidR="00502B71" w:rsidRPr="00311D3E" w:rsidRDefault="00502B71" w:rsidP="00502B71">
      <w:pPr>
        <w:pStyle w:val="ListParagraph"/>
        <w:numPr>
          <w:ilvl w:val="0"/>
          <w:numId w:val="3"/>
        </w:numPr>
        <w:jc w:val="both"/>
        <w:rPr>
          <w:rFonts w:ascii="Book Antiqua" w:hAnsi="Book Antiqua"/>
          <w:sz w:val="24"/>
          <w:szCs w:val="24"/>
        </w:rPr>
      </w:pPr>
      <w:r w:rsidRPr="00311D3E">
        <w:rPr>
          <w:rFonts w:ascii="Book Antiqua" w:hAnsi="Book Antiqua"/>
          <w:sz w:val="24"/>
          <w:szCs w:val="24"/>
        </w:rPr>
        <w:t xml:space="preserve">Ενημερωτική παρουσίαση: </w:t>
      </w:r>
      <w:r w:rsidRPr="00311D3E">
        <w:rPr>
          <w:rFonts w:ascii="Book Antiqua" w:hAnsi="Book Antiqua"/>
          <w:b/>
          <w:sz w:val="24"/>
          <w:szCs w:val="24"/>
        </w:rPr>
        <w:t xml:space="preserve">Δευτέρα 03 Οκτωβρίου 2022 και  ώρα: 19.00-20.00 </w:t>
      </w:r>
      <w:r w:rsidRPr="00311D3E">
        <w:rPr>
          <w:rFonts w:ascii="Book Antiqua" w:hAnsi="Book Antiqua"/>
          <w:sz w:val="24"/>
          <w:szCs w:val="24"/>
        </w:rPr>
        <w:t>Για να παρακολουθήσετε ζωντανά την ενημερωτική παρουσίαση μέσω της πλατφόρμας  ΖΟΟΜ, ακολουθήστε τον παρακάτω σύνδεσμο:</w:t>
      </w:r>
      <w:r w:rsidRPr="00311D3E">
        <w:rPr>
          <w:rFonts w:ascii="Book Antiqua" w:hAnsi="Book Antiqua"/>
          <w:color w:val="002060"/>
          <w:sz w:val="24"/>
          <w:szCs w:val="24"/>
        </w:rPr>
        <w:t xml:space="preserve"> </w:t>
      </w:r>
      <w:hyperlink r:id="rId14" w:history="1">
        <w:r w:rsidRPr="00311D3E">
          <w:rPr>
            <w:rStyle w:val="Hyperlink"/>
            <w:rFonts w:ascii="Book Antiqua" w:hAnsi="Book Antiqua"/>
            <w:b/>
            <w:color w:val="1F497D" w:themeColor="text2"/>
            <w:sz w:val="24"/>
            <w:szCs w:val="24"/>
          </w:rPr>
          <w:t>https://us02web.zoom.us/j/86708971417</w:t>
        </w:r>
      </w:hyperlink>
    </w:p>
    <w:p w:rsidR="00502B71" w:rsidRPr="000403A5" w:rsidRDefault="00502B71" w:rsidP="00502B71">
      <w:pPr>
        <w:jc w:val="both"/>
        <w:rPr>
          <w:rFonts w:ascii="Book Antiqua" w:hAnsi="Book Antiqua"/>
          <w:b/>
          <w:color w:val="002060"/>
          <w:sz w:val="24"/>
          <w:szCs w:val="24"/>
          <w:u w:val="single"/>
        </w:rPr>
      </w:pPr>
      <w:r>
        <w:rPr>
          <w:rFonts w:ascii="Book Antiqua" w:hAnsi="Book Antiqua"/>
          <w:b/>
          <w:color w:val="002060"/>
          <w:sz w:val="24"/>
          <w:szCs w:val="24"/>
          <w:u w:val="single"/>
        </w:rPr>
        <w:t xml:space="preserve">      </w:t>
      </w:r>
    </w:p>
    <w:p w:rsidR="00502B71" w:rsidRDefault="00502B71" w:rsidP="00502B71">
      <w:pPr>
        <w:jc w:val="center"/>
      </w:pPr>
      <w:r w:rsidRPr="00A0079E">
        <w:rPr>
          <w:rFonts w:ascii="Book Antiqua" w:hAnsi="Book Antiqua"/>
          <w:b/>
          <w:sz w:val="32"/>
          <w:szCs w:val="32"/>
        </w:rPr>
        <w:t xml:space="preserve">*** Όλα τα σεμινάρια του  </w:t>
      </w:r>
      <w:r w:rsidRPr="00A0079E">
        <w:rPr>
          <w:rFonts w:ascii="Book Antiqua" w:hAnsi="Book Antiqua"/>
          <w:b/>
          <w:sz w:val="32"/>
          <w:szCs w:val="32"/>
          <w:lang w:val="en-US"/>
        </w:rPr>
        <w:t>PEN</w:t>
      </w:r>
      <w:r w:rsidRPr="00A0079E">
        <w:rPr>
          <w:rFonts w:ascii="Book Antiqua" w:hAnsi="Book Antiqua"/>
          <w:b/>
          <w:sz w:val="32"/>
          <w:szCs w:val="32"/>
        </w:rPr>
        <w:t xml:space="preserve"> </w:t>
      </w:r>
      <w:r w:rsidRPr="00A0079E">
        <w:rPr>
          <w:rFonts w:ascii="Book Antiqua" w:hAnsi="Book Antiqua"/>
          <w:b/>
          <w:sz w:val="32"/>
          <w:szCs w:val="32"/>
          <w:lang w:val="en-US"/>
        </w:rPr>
        <w:t>Greece</w:t>
      </w:r>
      <w:r w:rsidRPr="00A0079E">
        <w:rPr>
          <w:rFonts w:ascii="Book Antiqua" w:hAnsi="Book Antiqua"/>
          <w:b/>
          <w:sz w:val="32"/>
          <w:szCs w:val="32"/>
        </w:rPr>
        <w:t xml:space="preserve"> απευθύνονται αποκλειστικά σε ενήλικες***</w:t>
      </w:r>
    </w:p>
    <w:p w:rsidR="007912F3" w:rsidRDefault="007912F3"/>
    <w:sectPr w:rsidR="007912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925D4"/>
    <w:multiLevelType w:val="hybridMultilevel"/>
    <w:tmpl w:val="90489F94"/>
    <w:lvl w:ilvl="0" w:tplc="8F461890">
      <w:numFmt w:val="bullet"/>
      <w:lvlText w:val="-"/>
      <w:lvlJc w:val="left"/>
      <w:pPr>
        <w:ind w:left="1080" w:hanging="360"/>
      </w:pPr>
      <w:rPr>
        <w:rFonts w:ascii="Book Antiqua" w:eastAsia="Times New Roman" w:hAnsi="Book Antiqua" w:cs="Times New Roman" w:hint="default"/>
      </w:rPr>
    </w:lvl>
    <w:lvl w:ilvl="1" w:tplc="BCDA8D98">
      <w:numFmt w:val="bullet"/>
      <w:lvlText w:val="·"/>
      <w:lvlJc w:val="left"/>
      <w:pPr>
        <w:ind w:left="1800" w:hanging="360"/>
      </w:pPr>
      <w:rPr>
        <w:rFonts w:ascii="Book Antiqua" w:eastAsia="Times New Roman" w:hAnsi="Book Antiqua" w:cs="Times New Roman"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700F3E4E"/>
    <w:multiLevelType w:val="hybridMultilevel"/>
    <w:tmpl w:val="C91E1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4AE0421"/>
    <w:multiLevelType w:val="hybridMultilevel"/>
    <w:tmpl w:val="05C6C432"/>
    <w:lvl w:ilvl="0" w:tplc="8F461890">
      <w:numFmt w:val="bullet"/>
      <w:lvlText w:val="-"/>
      <w:lvlJc w:val="left"/>
      <w:pPr>
        <w:ind w:left="108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71"/>
    <w:rsid w:val="00502B71"/>
    <w:rsid w:val="007912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71"/>
  </w:style>
  <w:style w:type="paragraph" w:styleId="Heading1">
    <w:name w:val="heading 1"/>
    <w:basedOn w:val="Normal"/>
    <w:link w:val="Heading1Char"/>
    <w:uiPriority w:val="9"/>
    <w:qFormat/>
    <w:rsid w:val="00502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B71"/>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unhideWhenUsed/>
    <w:rsid w:val="00502B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02B71"/>
    <w:pPr>
      <w:ind w:left="720"/>
      <w:contextualSpacing/>
    </w:pPr>
  </w:style>
  <w:style w:type="character" w:styleId="Hyperlink">
    <w:name w:val="Hyperlink"/>
    <w:basedOn w:val="DefaultParagraphFont"/>
    <w:uiPriority w:val="99"/>
    <w:unhideWhenUsed/>
    <w:rsid w:val="00502B71"/>
    <w:rPr>
      <w:color w:val="0000FF" w:themeColor="hyperlink"/>
      <w:u w:val="single"/>
    </w:rPr>
  </w:style>
  <w:style w:type="paragraph" w:customStyle="1" w:styleId="xydp6ce43cb5msolistparagraph">
    <w:name w:val="x_ydp6ce43cb5msolistparagraph"/>
    <w:basedOn w:val="Normal"/>
    <w:rsid w:val="00502B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msonormal">
    <w:name w:val="x_x_msonormal"/>
    <w:basedOn w:val="Normal"/>
    <w:rsid w:val="00502B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0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71"/>
  </w:style>
  <w:style w:type="paragraph" w:styleId="Heading1">
    <w:name w:val="heading 1"/>
    <w:basedOn w:val="Normal"/>
    <w:link w:val="Heading1Char"/>
    <w:uiPriority w:val="9"/>
    <w:qFormat/>
    <w:rsid w:val="00502B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B71"/>
    <w:rPr>
      <w:rFonts w:ascii="Times New Roman" w:eastAsia="Times New Roman" w:hAnsi="Times New Roman" w:cs="Times New Roman"/>
      <w:b/>
      <w:bCs/>
      <w:kern w:val="36"/>
      <w:sz w:val="48"/>
      <w:szCs w:val="48"/>
      <w:lang w:eastAsia="el-GR"/>
    </w:rPr>
  </w:style>
  <w:style w:type="paragraph" w:styleId="NormalWeb">
    <w:name w:val="Normal (Web)"/>
    <w:basedOn w:val="Normal"/>
    <w:uiPriority w:val="99"/>
    <w:unhideWhenUsed/>
    <w:rsid w:val="00502B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02B71"/>
    <w:pPr>
      <w:ind w:left="720"/>
      <w:contextualSpacing/>
    </w:pPr>
  </w:style>
  <w:style w:type="character" w:styleId="Hyperlink">
    <w:name w:val="Hyperlink"/>
    <w:basedOn w:val="DefaultParagraphFont"/>
    <w:uiPriority w:val="99"/>
    <w:unhideWhenUsed/>
    <w:rsid w:val="00502B71"/>
    <w:rPr>
      <w:color w:val="0000FF" w:themeColor="hyperlink"/>
      <w:u w:val="single"/>
    </w:rPr>
  </w:style>
  <w:style w:type="paragraph" w:customStyle="1" w:styleId="xydp6ce43cb5msolistparagraph">
    <w:name w:val="x_ydp6ce43cb5msolistparagraph"/>
    <w:basedOn w:val="Normal"/>
    <w:rsid w:val="00502B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xmsonormal">
    <w:name w:val="x_x_msonormal"/>
    <w:basedOn w:val="Normal"/>
    <w:rsid w:val="00502B7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02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secretary@pen-greece.or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nigeorgostathi.g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us02web.zoom.us/j/8670897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1226</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Sarakinou</dc:creator>
  <cp:lastModifiedBy>Dina Sarakinou</cp:lastModifiedBy>
  <cp:revision>1</cp:revision>
  <dcterms:created xsi:type="dcterms:W3CDTF">2022-09-29T13:59:00Z</dcterms:created>
  <dcterms:modified xsi:type="dcterms:W3CDTF">2022-09-29T14:00:00Z</dcterms:modified>
</cp:coreProperties>
</file>